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F0B3A" w14:textId="0206995B" w:rsidR="006F5FD0" w:rsidRPr="00571687" w:rsidRDefault="006F5FD0" w:rsidP="00035C37">
      <w:pPr>
        <w:rPr>
          <w:sz w:val="20"/>
          <w:lang w:val="en-GB"/>
        </w:rPr>
      </w:pPr>
      <w:r w:rsidRPr="00571687">
        <w:rPr>
          <w:sz w:val="20"/>
          <w:lang w:val="en-GB"/>
        </w:rPr>
        <w:br/>
      </w:r>
    </w:p>
    <w:p w14:paraId="1D3B6355" w14:textId="67E8472D" w:rsidR="00184F9B" w:rsidRPr="000A6C1A" w:rsidRDefault="00C03806" w:rsidP="000A6C1A">
      <w:pPr>
        <w:jc w:val="center"/>
        <w:rPr>
          <w:b/>
          <w:sz w:val="28"/>
          <w:szCs w:val="28"/>
          <w:lang w:val="en-GB"/>
        </w:rPr>
      </w:pPr>
      <w:r>
        <w:rPr>
          <w:b/>
          <w:sz w:val="28"/>
          <w:szCs w:val="28"/>
          <w:lang w:val="en-GB"/>
        </w:rPr>
        <w:t xml:space="preserve">CONTRACT </w:t>
      </w:r>
      <w:r w:rsidR="006F5FD0" w:rsidRPr="00571687">
        <w:rPr>
          <w:b/>
          <w:sz w:val="28"/>
          <w:szCs w:val="28"/>
          <w:lang w:val="en-GB"/>
        </w:rPr>
        <w:t>NOTICE</w:t>
      </w:r>
    </w:p>
    <w:p w14:paraId="16C724C2" w14:textId="69330491" w:rsidR="00F3539A" w:rsidRPr="00184F9B" w:rsidRDefault="00F3539A" w:rsidP="000A6C1A">
      <w:pPr>
        <w:rPr>
          <w:rStyle w:val="Naglaeno"/>
          <w:sz w:val="28"/>
          <w:szCs w:val="28"/>
          <w:lang w:val="en-GB"/>
        </w:rPr>
      </w:pPr>
    </w:p>
    <w:p w14:paraId="5B463A74" w14:textId="767F8CCA" w:rsidR="00EF74CF" w:rsidRPr="00184F9B" w:rsidRDefault="00184F9B" w:rsidP="00EF74CF">
      <w:pPr>
        <w:outlineLvl w:val="0"/>
        <w:rPr>
          <w:rStyle w:val="Naglaeno"/>
          <w:sz w:val="22"/>
          <w:szCs w:val="22"/>
          <w:u w:val="single"/>
          <w:lang w:val="en-GB"/>
        </w:rPr>
      </w:pPr>
      <w:r w:rsidRPr="00184F9B">
        <w:rPr>
          <w:rStyle w:val="Naglaeno"/>
          <w:sz w:val="22"/>
          <w:szCs w:val="22"/>
          <w:u w:val="single"/>
          <w:lang w:val="en-GB"/>
        </w:rPr>
        <w:t xml:space="preserve">Section </w:t>
      </w:r>
      <w:r w:rsidR="00EF74CF" w:rsidRPr="00184F9B">
        <w:rPr>
          <w:rStyle w:val="Naglaeno"/>
          <w:sz w:val="22"/>
          <w:szCs w:val="22"/>
          <w:u w:val="single"/>
          <w:lang w:val="en-GB"/>
        </w:rPr>
        <w:t>I</w:t>
      </w:r>
      <w:r w:rsidRPr="00184F9B">
        <w:rPr>
          <w:rStyle w:val="Naglaeno"/>
          <w:sz w:val="22"/>
          <w:szCs w:val="22"/>
          <w:u w:val="single"/>
          <w:lang w:val="en-GB"/>
        </w:rPr>
        <w:t xml:space="preserve">: </w:t>
      </w:r>
      <w:r w:rsidR="00EF74CF" w:rsidRPr="00184F9B">
        <w:rPr>
          <w:rStyle w:val="Naglaeno"/>
          <w:sz w:val="22"/>
          <w:szCs w:val="22"/>
          <w:u w:val="single"/>
          <w:lang w:val="en-GB"/>
        </w:rPr>
        <w:t>Contracting Authority</w:t>
      </w:r>
    </w:p>
    <w:p w14:paraId="16491826" w14:textId="7C6E31C0" w:rsidR="00184F9B" w:rsidRPr="0004103E" w:rsidRDefault="00184F9B" w:rsidP="00184F9B">
      <w:pPr>
        <w:outlineLvl w:val="0"/>
        <w:rPr>
          <w:rStyle w:val="Naglaeno"/>
          <w:sz w:val="22"/>
          <w:szCs w:val="22"/>
          <w:lang w:val="en-GB"/>
        </w:rPr>
      </w:pPr>
      <w:r w:rsidRPr="0004103E">
        <w:rPr>
          <w:rStyle w:val="Naglaeno"/>
          <w:sz w:val="22"/>
          <w:szCs w:val="22"/>
          <w:lang w:val="en-GB"/>
        </w:rPr>
        <w:t>I.1) Name and address:</w:t>
      </w:r>
    </w:p>
    <w:p w14:paraId="303D6D3A" w14:textId="0DE5958F" w:rsidR="00EF74CF" w:rsidRDefault="00EF74CF" w:rsidP="00EF74CF">
      <w:pPr>
        <w:outlineLvl w:val="0"/>
        <w:rPr>
          <w:rStyle w:val="Naglaeno"/>
          <w:b w:val="0"/>
          <w:sz w:val="22"/>
          <w:szCs w:val="22"/>
          <w:lang w:val="en-GB"/>
        </w:rPr>
      </w:pPr>
      <w:r w:rsidRPr="00184F9B">
        <w:rPr>
          <w:rStyle w:val="Naglaeno"/>
          <w:b w:val="0"/>
          <w:sz w:val="22"/>
          <w:szCs w:val="22"/>
          <w:lang w:val="en-GB"/>
        </w:rPr>
        <w:t>Official name:</w:t>
      </w:r>
      <w:r w:rsidR="00184F9B" w:rsidRPr="00184F9B">
        <w:rPr>
          <w:rStyle w:val="Naglaeno"/>
          <w:b w:val="0"/>
          <w:sz w:val="22"/>
          <w:szCs w:val="22"/>
          <w:lang w:val="en-GB"/>
        </w:rPr>
        <w:t xml:space="preserve"> </w:t>
      </w:r>
      <w:bookmarkStart w:id="0" w:name="_Hlk131769026"/>
      <w:r w:rsidR="00AF2265">
        <w:rPr>
          <w:rStyle w:val="Naglaeno"/>
          <w:b w:val="0"/>
          <w:sz w:val="22"/>
          <w:szCs w:val="22"/>
          <w:lang w:val="en-GB"/>
        </w:rPr>
        <w:t xml:space="preserve">Actual I.T. </w:t>
      </w:r>
      <w:proofErr w:type="spellStart"/>
      <w:r w:rsidR="00AF2265">
        <w:rPr>
          <w:rStyle w:val="Naglaeno"/>
          <w:b w:val="0"/>
          <w:sz w:val="22"/>
          <w:szCs w:val="22"/>
          <w:lang w:val="en-GB"/>
        </w:rPr>
        <w:t>d.d.</w:t>
      </w:r>
      <w:proofErr w:type="spellEnd"/>
      <w:r w:rsidRPr="00184F9B">
        <w:rPr>
          <w:rStyle w:val="Naglaeno"/>
          <w:b w:val="0"/>
          <w:sz w:val="22"/>
          <w:szCs w:val="22"/>
          <w:lang w:val="en-GB"/>
        </w:rPr>
        <w:br/>
        <w:t>Postal address:</w:t>
      </w:r>
      <w:r w:rsidR="00184F9B" w:rsidRPr="00184F9B">
        <w:rPr>
          <w:rStyle w:val="Naglaeno"/>
          <w:b w:val="0"/>
          <w:sz w:val="22"/>
          <w:szCs w:val="22"/>
          <w:lang w:val="en-GB"/>
        </w:rPr>
        <w:t xml:space="preserve"> </w:t>
      </w:r>
      <w:proofErr w:type="spellStart"/>
      <w:r w:rsidR="00AF2265" w:rsidRPr="00AF2265">
        <w:rPr>
          <w:rStyle w:val="Naglaeno"/>
          <w:b w:val="0"/>
          <w:sz w:val="22"/>
          <w:szCs w:val="22"/>
          <w:lang w:val="en-GB"/>
        </w:rPr>
        <w:t>Ferrarska</w:t>
      </w:r>
      <w:proofErr w:type="spellEnd"/>
      <w:r w:rsidR="00AF2265" w:rsidRPr="00AF2265">
        <w:rPr>
          <w:rStyle w:val="Naglaeno"/>
          <w:b w:val="0"/>
          <w:sz w:val="22"/>
          <w:szCs w:val="22"/>
          <w:lang w:val="en-GB"/>
        </w:rPr>
        <w:t xml:space="preserve"> </w:t>
      </w:r>
      <w:proofErr w:type="spellStart"/>
      <w:r w:rsidR="00AF2265" w:rsidRPr="00AF2265">
        <w:rPr>
          <w:rStyle w:val="Naglaeno"/>
          <w:b w:val="0"/>
          <w:sz w:val="22"/>
          <w:szCs w:val="22"/>
          <w:lang w:val="en-GB"/>
        </w:rPr>
        <w:t>ulica</w:t>
      </w:r>
      <w:proofErr w:type="spellEnd"/>
      <w:r w:rsidR="00AF2265" w:rsidRPr="00AF2265">
        <w:rPr>
          <w:rStyle w:val="Naglaeno"/>
          <w:b w:val="0"/>
          <w:sz w:val="22"/>
          <w:szCs w:val="22"/>
          <w:lang w:val="en-GB"/>
        </w:rPr>
        <w:t xml:space="preserve"> 14</w:t>
      </w:r>
      <w:r w:rsidRPr="00184F9B">
        <w:rPr>
          <w:rStyle w:val="Naglaeno"/>
          <w:b w:val="0"/>
          <w:sz w:val="22"/>
          <w:szCs w:val="22"/>
          <w:lang w:val="en-GB"/>
        </w:rPr>
        <w:br/>
        <w:t>Town</w:t>
      </w:r>
      <w:r w:rsidR="00184F9B" w:rsidRPr="00184F9B">
        <w:rPr>
          <w:rStyle w:val="Naglaeno"/>
          <w:b w:val="0"/>
          <w:sz w:val="22"/>
          <w:szCs w:val="22"/>
          <w:lang w:val="en-GB"/>
        </w:rPr>
        <w:t xml:space="preserve"> and Country:</w:t>
      </w:r>
      <w:r w:rsidR="00AF2265">
        <w:rPr>
          <w:rStyle w:val="Naglaeno"/>
          <w:b w:val="0"/>
          <w:sz w:val="22"/>
          <w:szCs w:val="22"/>
          <w:lang w:val="en-GB"/>
        </w:rPr>
        <w:t xml:space="preserve"> Koper, Slovenia</w:t>
      </w:r>
      <w:r w:rsidRPr="00184F9B">
        <w:rPr>
          <w:rStyle w:val="Naglaeno"/>
          <w:b w:val="0"/>
          <w:sz w:val="22"/>
          <w:szCs w:val="22"/>
          <w:lang w:val="en-GB"/>
        </w:rPr>
        <w:br/>
        <w:t>Postal Code:</w:t>
      </w:r>
      <w:r w:rsidR="00184F9B" w:rsidRPr="00184F9B">
        <w:rPr>
          <w:rStyle w:val="Naglaeno"/>
          <w:b w:val="0"/>
          <w:sz w:val="22"/>
          <w:szCs w:val="22"/>
          <w:lang w:val="en-GB"/>
        </w:rPr>
        <w:t xml:space="preserve"> </w:t>
      </w:r>
      <w:r w:rsidR="00AF2265">
        <w:rPr>
          <w:rStyle w:val="Naglaeno"/>
          <w:b w:val="0"/>
          <w:sz w:val="22"/>
          <w:szCs w:val="22"/>
          <w:lang w:val="en-GB"/>
        </w:rPr>
        <w:t>6000</w:t>
      </w:r>
      <w:bookmarkEnd w:id="0"/>
      <w:r w:rsidRPr="00184F9B">
        <w:rPr>
          <w:rStyle w:val="Naglaeno"/>
          <w:b w:val="0"/>
          <w:sz w:val="22"/>
          <w:szCs w:val="22"/>
          <w:lang w:val="en-GB"/>
        </w:rPr>
        <w:br/>
      </w:r>
      <w:r w:rsidRPr="00DB6B67">
        <w:rPr>
          <w:rStyle w:val="Naglaeno"/>
          <w:b w:val="0"/>
          <w:sz w:val="22"/>
          <w:szCs w:val="22"/>
          <w:lang w:val="en-GB"/>
        </w:rPr>
        <w:t xml:space="preserve">E-mail: </w:t>
      </w:r>
      <w:hyperlink r:id="rId8" w:history="1">
        <w:r w:rsidR="00032321" w:rsidRPr="00E36E88">
          <w:rPr>
            <w:rStyle w:val="Hiperveza"/>
            <w:sz w:val="22"/>
            <w:szCs w:val="22"/>
            <w:lang w:val="en-GB"/>
          </w:rPr>
          <w:t>info@actual-it.si</w:t>
        </w:r>
      </w:hyperlink>
      <w:r w:rsidR="00032321">
        <w:rPr>
          <w:rStyle w:val="Naglaeno"/>
          <w:b w:val="0"/>
          <w:sz w:val="22"/>
          <w:szCs w:val="22"/>
          <w:lang w:val="en-GB"/>
        </w:rPr>
        <w:t xml:space="preserve">, </w:t>
      </w:r>
      <w:hyperlink r:id="rId9" w:history="1">
        <w:r w:rsidR="00032321" w:rsidRPr="00E36E88">
          <w:rPr>
            <w:rStyle w:val="Hiperveza"/>
            <w:sz w:val="22"/>
            <w:szCs w:val="22"/>
            <w:lang w:val="en-GB"/>
          </w:rPr>
          <w:t>Dunja.Culibrk@actual-it.si</w:t>
        </w:r>
      </w:hyperlink>
      <w:r w:rsidR="00032321">
        <w:rPr>
          <w:rStyle w:val="Naglaeno"/>
          <w:b w:val="0"/>
          <w:sz w:val="22"/>
          <w:szCs w:val="22"/>
          <w:lang w:val="en-GB"/>
        </w:rPr>
        <w:t xml:space="preserve"> </w:t>
      </w:r>
      <w:r w:rsidRPr="00DB6B67">
        <w:rPr>
          <w:rStyle w:val="Naglaeno"/>
          <w:b w:val="0"/>
          <w:sz w:val="22"/>
          <w:szCs w:val="22"/>
          <w:lang w:val="en-GB"/>
        </w:rPr>
        <w:br/>
        <w:t xml:space="preserve">Internet address: </w:t>
      </w:r>
      <w:bookmarkStart w:id="1" w:name="_Hlk131601595"/>
      <w:r w:rsidR="00032321">
        <w:rPr>
          <w:rStyle w:val="Naglaeno"/>
          <w:b w:val="0"/>
          <w:sz w:val="22"/>
          <w:szCs w:val="22"/>
          <w:lang w:val="en-GB"/>
        </w:rPr>
        <w:fldChar w:fldCharType="begin"/>
      </w:r>
      <w:r w:rsidR="00032321">
        <w:rPr>
          <w:rStyle w:val="Naglaeno"/>
          <w:b w:val="0"/>
          <w:sz w:val="22"/>
          <w:szCs w:val="22"/>
          <w:lang w:val="en-GB"/>
        </w:rPr>
        <w:instrText xml:space="preserve"> HYPERLINK "</w:instrText>
      </w:r>
      <w:r w:rsidR="00032321" w:rsidRPr="00DB6B67">
        <w:rPr>
          <w:rStyle w:val="Naglaeno"/>
          <w:b w:val="0"/>
          <w:sz w:val="22"/>
          <w:szCs w:val="22"/>
          <w:lang w:val="en-GB"/>
        </w:rPr>
        <w:instrText>https</w:instrText>
      </w:r>
      <w:r w:rsidR="00032321" w:rsidRPr="00AF2265">
        <w:rPr>
          <w:rStyle w:val="Naglaeno"/>
          <w:b w:val="0"/>
          <w:sz w:val="22"/>
          <w:szCs w:val="22"/>
          <w:lang w:val="en-GB"/>
        </w:rPr>
        <w:instrText>://www.actual-it.si/en/home</w:instrText>
      </w:r>
      <w:r w:rsidR="00032321">
        <w:rPr>
          <w:rStyle w:val="Naglaeno"/>
          <w:b w:val="0"/>
          <w:sz w:val="22"/>
          <w:szCs w:val="22"/>
          <w:lang w:val="en-GB"/>
        </w:rPr>
        <w:instrText xml:space="preserve">" </w:instrText>
      </w:r>
      <w:r w:rsidR="00032321">
        <w:rPr>
          <w:rStyle w:val="Naglaeno"/>
          <w:b w:val="0"/>
          <w:sz w:val="22"/>
          <w:szCs w:val="22"/>
          <w:lang w:val="en-GB"/>
        </w:rPr>
      </w:r>
      <w:r w:rsidR="00032321">
        <w:rPr>
          <w:rStyle w:val="Naglaeno"/>
          <w:b w:val="0"/>
          <w:sz w:val="22"/>
          <w:szCs w:val="22"/>
          <w:lang w:val="en-GB"/>
        </w:rPr>
        <w:fldChar w:fldCharType="separate"/>
      </w:r>
      <w:r w:rsidR="00032321" w:rsidRPr="00E36E88">
        <w:rPr>
          <w:rStyle w:val="Hiperveza"/>
          <w:sz w:val="22"/>
          <w:szCs w:val="22"/>
          <w:lang w:val="en-GB"/>
        </w:rPr>
        <w:t>https://www.actual-it.si/en/home</w:t>
      </w:r>
      <w:bookmarkEnd w:id="1"/>
      <w:r w:rsidR="00032321">
        <w:rPr>
          <w:rStyle w:val="Naglaeno"/>
          <w:b w:val="0"/>
          <w:sz w:val="22"/>
          <w:szCs w:val="22"/>
          <w:lang w:val="en-GB"/>
        </w:rPr>
        <w:fldChar w:fldCharType="end"/>
      </w:r>
      <w:r w:rsidR="00032321">
        <w:rPr>
          <w:rStyle w:val="Naglaeno"/>
          <w:b w:val="0"/>
          <w:sz w:val="22"/>
          <w:szCs w:val="22"/>
          <w:lang w:val="en-GB"/>
        </w:rPr>
        <w:t xml:space="preserve"> </w:t>
      </w:r>
    </w:p>
    <w:p w14:paraId="499ADD63" w14:textId="10FBBFDF" w:rsidR="00184F9B" w:rsidRPr="0004103E" w:rsidRDefault="00184F9B" w:rsidP="00EF74CF">
      <w:pPr>
        <w:outlineLvl w:val="0"/>
        <w:rPr>
          <w:rStyle w:val="Naglaeno"/>
          <w:sz w:val="22"/>
          <w:szCs w:val="22"/>
          <w:lang w:val="en-GB"/>
        </w:rPr>
      </w:pPr>
      <w:r w:rsidRPr="0004103E">
        <w:rPr>
          <w:rStyle w:val="Naglaeno"/>
          <w:sz w:val="22"/>
          <w:szCs w:val="22"/>
          <w:lang w:val="en-GB"/>
        </w:rPr>
        <w:t>I.2) Communication:</w:t>
      </w:r>
    </w:p>
    <w:p w14:paraId="24FC9472" w14:textId="55036C63" w:rsidR="00184F9B" w:rsidRDefault="00184F9B" w:rsidP="00EF74CF">
      <w:pPr>
        <w:outlineLvl w:val="0"/>
        <w:rPr>
          <w:rStyle w:val="Naglaeno"/>
          <w:b w:val="0"/>
          <w:sz w:val="22"/>
          <w:szCs w:val="22"/>
          <w:lang w:val="en-GB"/>
        </w:rPr>
      </w:pPr>
      <w:r>
        <w:rPr>
          <w:rStyle w:val="Naglaeno"/>
          <w:b w:val="0"/>
          <w:sz w:val="22"/>
          <w:szCs w:val="22"/>
          <w:lang w:val="en-GB"/>
        </w:rPr>
        <w:t>The procurement document</w:t>
      </w:r>
      <w:r w:rsidR="00C96D6A">
        <w:rPr>
          <w:rStyle w:val="Naglaeno"/>
          <w:b w:val="0"/>
          <w:sz w:val="22"/>
          <w:szCs w:val="22"/>
          <w:lang w:val="en-GB"/>
        </w:rPr>
        <w:t>s</w:t>
      </w:r>
      <w:r>
        <w:rPr>
          <w:rStyle w:val="Naglaeno"/>
          <w:b w:val="0"/>
          <w:sz w:val="22"/>
          <w:szCs w:val="22"/>
          <w:lang w:val="en-GB"/>
        </w:rPr>
        <w:t xml:space="preserve"> are available for undistracted and full direct access, free of charge, at:</w:t>
      </w:r>
    </w:p>
    <w:p w14:paraId="03D08598" w14:textId="023F7A1C" w:rsidR="00184F9B" w:rsidRPr="00DB6B67" w:rsidRDefault="00000000" w:rsidP="00EF74CF">
      <w:pPr>
        <w:outlineLvl w:val="0"/>
        <w:rPr>
          <w:rStyle w:val="Naglaeno"/>
          <w:b w:val="0"/>
          <w:sz w:val="22"/>
          <w:szCs w:val="22"/>
          <w:lang w:val="en-GB"/>
        </w:rPr>
      </w:pPr>
      <w:hyperlink r:id="rId10" w:history="1">
        <w:r w:rsidR="00032321" w:rsidRPr="00E36E88">
          <w:rPr>
            <w:rStyle w:val="Hiperveza"/>
            <w:sz w:val="22"/>
            <w:szCs w:val="22"/>
            <w:lang w:val="en-GB"/>
          </w:rPr>
          <w:t>https://www.actual-it.si/novice</w:t>
        </w:r>
      </w:hyperlink>
      <w:r w:rsidR="00032321">
        <w:rPr>
          <w:rStyle w:val="Naglaeno"/>
          <w:b w:val="0"/>
          <w:sz w:val="22"/>
          <w:szCs w:val="22"/>
          <w:lang w:val="en-GB"/>
        </w:rPr>
        <w:t xml:space="preserve"> </w:t>
      </w:r>
    </w:p>
    <w:p w14:paraId="03E5DD06" w14:textId="421DDA45" w:rsidR="00184F9B" w:rsidRDefault="00184F9B" w:rsidP="00EF74CF">
      <w:pPr>
        <w:outlineLvl w:val="0"/>
        <w:rPr>
          <w:rStyle w:val="Naglaeno"/>
          <w:b w:val="0"/>
          <w:sz w:val="22"/>
          <w:szCs w:val="22"/>
          <w:lang w:val="en-GB"/>
        </w:rPr>
      </w:pPr>
      <w:r>
        <w:rPr>
          <w:rStyle w:val="Naglaeno"/>
          <w:b w:val="0"/>
          <w:sz w:val="22"/>
          <w:szCs w:val="22"/>
          <w:lang w:val="en-GB"/>
        </w:rPr>
        <w:t>Additional information can be obtained from the abovementioned address</w:t>
      </w:r>
      <w:r w:rsidR="00032321">
        <w:rPr>
          <w:rStyle w:val="Naglaeno"/>
          <w:b w:val="0"/>
          <w:sz w:val="22"/>
          <w:szCs w:val="22"/>
          <w:lang w:val="en-GB"/>
        </w:rPr>
        <w:t xml:space="preserve"> or e-mail.</w:t>
      </w:r>
    </w:p>
    <w:p w14:paraId="6F7F4F00" w14:textId="1B2B3FF5" w:rsidR="00035C37" w:rsidRDefault="00184F9B" w:rsidP="00EF74CF">
      <w:pPr>
        <w:outlineLvl w:val="0"/>
        <w:rPr>
          <w:rStyle w:val="Naglaeno"/>
          <w:b w:val="0"/>
          <w:sz w:val="22"/>
          <w:szCs w:val="22"/>
          <w:lang w:val="en-GB"/>
        </w:rPr>
      </w:pPr>
      <w:r>
        <w:rPr>
          <w:rStyle w:val="Naglaeno"/>
          <w:b w:val="0"/>
          <w:sz w:val="22"/>
          <w:szCs w:val="22"/>
          <w:lang w:val="en-GB"/>
        </w:rPr>
        <w:t>Tenders must be submitted to the abovementioned address</w:t>
      </w:r>
      <w:r w:rsidR="00032321">
        <w:rPr>
          <w:rStyle w:val="Naglaeno"/>
          <w:b w:val="0"/>
          <w:sz w:val="22"/>
          <w:szCs w:val="22"/>
          <w:lang w:val="en-GB"/>
        </w:rPr>
        <w:t>.</w:t>
      </w:r>
    </w:p>
    <w:p w14:paraId="54179305" w14:textId="3B269DE3" w:rsidR="00184F9B" w:rsidRDefault="00035C37" w:rsidP="00EF74CF">
      <w:pPr>
        <w:outlineLvl w:val="0"/>
        <w:rPr>
          <w:rStyle w:val="Naglaeno"/>
          <w:sz w:val="22"/>
          <w:szCs w:val="22"/>
          <w:u w:val="single"/>
          <w:lang w:val="en-GB"/>
        </w:rPr>
      </w:pPr>
      <w:r w:rsidRPr="005561DA">
        <w:rPr>
          <w:rStyle w:val="Naglaeno"/>
          <w:sz w:val="22"/>
          <w:szCs w:val="22"/>
          <w:u w:val="single"/>
          <w:lang w:val="en-GB"/>
        </w:rPr>
        <w:t>Section II: Object</w:t>
      </w:r>
    </w:p>
    <w:p w14:paraId="5383D459" w14:textId="1D0C96DA" w:rsidR="005561DA" w:rsidRDefault="005561DA" w:rsidP="00EF74CF">
      <w:pPr>
        <w:outlineLvl w:val="0"/>
        <w:rPr>
          <w:rStyle w:val="Naglaeno"/>
          <w:sz w:val="22"/>
          <w:szCs w:val="22"/>
          <w:lang w:val="en-GB"/>
        </w:rPr>
      </w:pPr>
      <w:r w:rsidRPr="005561DA">
        <w:rPr>
          <w:rStyle w:val="Naglaeno"/>
          <w:sz w:val="22"/>
          <w:szCs w:val="22"/>
          <w:lang w:val="en-GB"/>
        </w:rPr>
        <w:t>II.1) Scope of the procurement</w:t>
      </w:r>
      <w:r w:rsidR="0004103E">
        <w:rPr>
          <w:rStyle w:val="Naglaeno"/>
          <w:sz w:val="22"/>
          <w:szCs w:val="22"/>
          <w:lang w:val="en-GB"/>
        </w:rPr>
        <w:t>:</w:t>
      </w:r>
    </w:p>
    <w:p w14:paraId="7019733F" w14:textId="62CD043F" w:rsidR="005561DA" w:rsidRDefault="005561DA" w:rsidP="00EF74CF">
      <w:pPr>
        <w:outlineLvl w:val="0"/>
        <w:rPr>
          <w:rStyle w:val="Naglaeno"/>
          <w:sz w:val="22"/>
          <w:szCs w:val="22"/>
          <w:lang w:val="en-GB"/>
        </w:rPr>
      </w:pPr>
      <w:r>
        <w:rPr>
          <w:rStyle w:val="Naglaeno"/>
          <w:sz w:val="22"/>
          <w:szCs w:val="22"/>
          <w:lang w:val="en-GB"/>
        </w:rPr>
        <w:t>II.1.1) Title:</w:t>
      </w:r>
    </w:p>
    <w:p w14:paraId="6E28C265" w14:textId="4A80E1A5" w:rsidR="005561DA" w:rsidRPr="00DB6B67" w:rsidRDefault="005561DA" w:rsidP="00EF74CF">
      <w:pPr>
        <w:outlineLvl w:val="0"/>
        <w:rPr>
          <w:rStyle w:val="Naglaeno"/>
          <w:b w:val="0"/>
          <w:sz w:val="22"/>
          <w:szCs w:val="22"/>
          <w:lang w:val="en-GB"/>
        </w:rPr>
      </w:pPr>
      <w:r w:rsidRPr="00DB6B67">
        <w:rPr>
          <w:rStyle w:val="Naglaeno"/>
          <w:b w:val="0"/>
          <w:sz w:val="22"/>
          <w:szCs w:val="22"/>
          <w:lang w:val="en-GB"/>
        </w:rPr>
        <w:t>Supply of</w:t>
      </w:r>
      <w:r w:rsidR="00146CD9" w:rsidRPr="00DB6B67">
        <w:rPr>
          <w:rStyle w:val="Naglaeno"/>
          <w:b w:val="0"/>
          <w:sz w:val="22"/>
          <w:szCs w:val="22"/>
          <w:lang w:val="en-GB"/>
        </w:rPr>
        <w:t xml:space="preserve"> hardware, system software and integration services for the needs of the project “Establishment of a National Maritime Single Windows (NMSW)” in Montenegro</w:t>
      </w:r>
    </w:p>
    <w:p w14:paraId="2E7CBF58" w14:textId="47942224" w:rsidR="005561DA" w:rsidRPr="005561DA" w:rsidRDefault="005561DA" w:rsidP="00EF74CF">
      <w:pPr>
        <w:outlineLvl w:val="0"/>
        <w:rPr>
          <w:rStyle w:val="Naglaeno"/>
          <w:b w:val="0"/>
          <w:sz w:val="22"/>
          <w:szCs w:val="22"/>
          <w:lang w:val="en-GB"/>
        </w:rPr>
      </w:pPr>
      <w:r w:rsidRPr="00DB6B67">
        <w:rPr>
          <w:rStyle w:val="Naglaeno"/>
          <w:b w:val="0"/>
          <w:sz w:val="22"/>
          <w:szCs w:val="22"/>
          <w:lang w:val="en-GB"/>
        </w:rPr>
        <w:t>Reference number</w:t>
      </w:r>
      <w:r w:rsidR="00146CD9" w:rsidRPr="00DB6B67">
        <w:rPr>
          <w:rStyle w:val="Naglaeno"/>
          <w:b w:val="0"/>
          <w:sz w:val="22"/>
          <w:szCs w:val="22"/>
          <w:lang w:val="en-GB"/>
        </w:rPr>
        <w:t xml:space="preserve">: </w:t>
      </w:r>
      <w:bookmarkStart w:id="2" w:name="_Hlk131769212"/>
      <w:r w:rsidR="00146CD9" w:rsidRPr="00AD7ADA">
        <w:rPr>
          <w:rStyle w:val="Naglaeno"/>
          <w:b w:val="0"/>
          <w:sz w:val="22"/>
          <w:szCs w:val="22"/>
          <w:lang w:val="en-GB"/>
        </w:rPr>
        <w:t>2023-ACT-NMSW-MNG-HW-</w:t>
      </w:r>
      <w:bookmarkEnd w:id="2"/>
      <w:r w:rsidR="00882FA7" w:rsidRPr="00AD7ADA">
        <w:rPr>
          <w:rStyle w:val="Naglaeno"/>
          <w:b w:val="0"/>
          <w:sz w:val="22"/>
          <w:szCs w:val="22"/>
          <w:lang w:val="en-GB"/>
        </w:rPr>
        <w:t>2</w:t>
      </w:r>
    </w:p>
    <w:p w14:paraId="3DF99CAA" w14:textId="30EF81A1" w:rsidR="005561DA" w:rsidRDefault="005561DA" w:rsidP="00EF74CF">
      <w:pPr>
        <w:outlineLvl w:val="0"/>
        <w:rPr>
          <w:rStyle w:val="Naglaeno"/>
          <w:b w:val="0"/>
          <w:sz w:val="22"/>
          <w:szCs w:val="22"/>
          <w:lang w:val="en-GB"/>
        </w:rPr>
      </w:pPr>
      <w:r w:rsidRPr="0004103E">
        <w:rPr>
          <w:rStyle w:val="Naglaeno"/>
          <w:sz w:val="22"/>
          <w:szCs w:val="22"/>
          <w:lang w:val="en-GB"/>
        </w:rPr>
        <w:t>II.1.2) Type of the contract</w:t>
      </w:r>
      <w:r>
        <w:rPr>
          <w:rStyle w:val="Naglaeno"/>
          <w:b w:val="0"/>
          <w:sz w:val="22"/>
          <w:szCs w:val="22"/>
          <w:lang w:val="en-GB"/>
        </w:rPr>
        <w:t>:</w:t>
      </w:r>
    </w:p>
    <w:p w14:paraId="6F4CCC03" w14:textId="1071B15E" w:rsidR="005561DA" w:rsidRDefault="005561DA" w:rsidP="00EF74CF">
      <w:pPr>
        <w:outlineLvl w:val="0"/>
        <w:rPr>
          <w:rStyle w:val="Naglaeno"/>
          <w:b w:val="0"/>
          <w:sz w:val="22"/>
          <w:szCs w:val="22"/>
          <w:lang w:val="en-GB"/>
        </w:rPr>
      </w:pPr>
      <w:r>
        <w:rPr>
          <w:rStyle w:val="Naglaeno"/>
          <w:b w:val="0"/>
          <w:sz w:val="22"/>
          <w:szCs w:val="22"/>
          <w:lang w:val="en-GB"/>
        </w:rPr>
        <w:t xml:space="preserve">Supplies </w:t>
      </w:r>
    </w:p>
    <w:p w14:paraId="74AE2622" w14:textId="79290F08" w:rsidR="005561DA" w:rsidRPr="0004103E" w:rsidRDefault="005561DA" w:rsidP="00EF74CF">
      <w:pPr>
        <w:outlineLvl w:val="0"/>
        <w:rPr>
          <w:rStyle w:val="Naglaeno"/>
          <w:sz w:val="22"/>
          <w:szCs w:val="22"/>
          <w:lang w:val="en-GB"/>
        </w:rPr>
      </w:pPr>
      <w:r w:rsidRPr="0004103E">
        <w:rPr>
          <w:rStyle w:val="Naglaeno"/>
          <w:sz w:val="22"/>
          <w:szCs w:val="22"/>
          <w:lang w:val="en-GB"/>
        </w:rPr>
        <w:t>II.1.3) Short description:</w:t>
      </w:r>
    </w:p>
    <w:p w14:paraId="373299AC" w14:textId="2388D215" w:rsidR="005561DA" w:rsidRDefault="005561DA" w:rsidP="00EF74CF">
      <w:pPr>
        <w:outlineLvl w:val="0"/>
        <w:rPr>
          <w:rStyle w:val="Naglaeno"/>
          <w:b w:val="0"/>
          <w:sz w:val="22"/>
          <w:szCs w:val="22"/>
          <w:highlight w:val="yellow"/>
          <w:lang w:val="en-GB"/>
        </w:rPr>
      </w:pPr>
      <w:r w:rsidRPr="00DB6B67">
        <w:rPr>
          <w:rStyle w:val="Naglaeno"/>
          <w:b w:val="0"/>
          <w:sz w:val="22"/>
          <w:szCs w:val="22"/>
          <w:lang w:val="en-GB"/>
        </w:rPr>
        <w:t xml:space="preserve">The main objective </w:t>
      </w:r>
      <w:r w:rsidR="00146CD9" w:rsidRPr="00DB6B67">
        <w:rPr>
          <w:rStyle w:val="Naglaeno"/>
          <w:b w:val="0"/>
          <w:sz w:val="22"/>
          <w:szCs w:val="22"/>
          <w:lang w:val="en-GB"/>
        </w:rPr>
        <w:t xml:space="preserve">of this tender is to deliver </w:t>
      </w:r>
      <w:r w:rsidR="00146CD9" w:rsidRPr="00146CD9">
        <w:rPr>
          <w:rStyle w:val="Naglaeno"/>
          <w:b w:val="0"/>
          <w:sz w:val="22"/>
          <w:szCs w:val="22"/>
          <w:lang w:val="en-GB"/>
        </w:rPr>
        <w:t xml:space="preserve">hardware, </w:t>
      </w:r>
      <w:r w:rsidR="00146CD9">
        <w:rPr>
          <w:rStyle w:val="Naglaeno"/>
          <w:b w:val="0"/>
          <w:sz w:val="22"/>
          <w:szCs w:val="22"/>
          <w:lang w:val="en-GB"/>
        </w:rPr>
        <w:t xml:space="preserve">system </w:t>
      </w:r>
      <w:r w:rsidR="00146CD9" w:rsidRPr="00146CD9">
        <w:rPr>
          <w:rStyle w:val="Naglaeno"/>
          <w:b w:val="0"/>
          <w:sz w:val="22"/>
          <w:szCs w:val="22"/>
          <w:lang w:val="en-GB"/>
        </w:rPr>
        <w:t>software and integration services</w:t>
      </w:r>
      <w:r w:rsidR="00146CD9">
        <w:rPr>
          <w:rStyle w:val="Naglaeno"/>
          <w:b w:val="0"/>
          <w:sz w:val="22"/>
          <w:szCs w:val="22"/>
          <w:lang w:val="en-GB"/>
        </w:rPr>
        <w:t xml:space="preserve"> for the needs of the project “</w:t>
      </w:r>
      <w:r w:rsidR="00146CD9" w:rsidRPr="00146CD9">
        <w:rPr>
          <w:rStyle w:val="Naglaeno"/>
          <w:b w:val="0"/>
          <w:sz w:val="22"/>
          <w:szCs w:val="22"/>
          <w:lang w:val="en-GB"/>
        </w:rPr>
        <w:t>Establishment of a National Maritime Single Windows (NMSW)”</w:t>
      </w:r>
      <w:r w:rsidR="00146CD9">
        <w:rPr>
          <w:rStyle w:val="Naglaeno"/>
          <w:b w:val="0"/>
          <w:sz w:val="22"/>
          <w:szCs w:val="22"/>
          <w:lang w:val="en-GB"/>
        </w:rPr>
        <w:t xml:space="preserve"> in Montenegro, according to the </w:t>
      </w:r>
      <w:r w:rsidR="00882FA7" w:rsidRPr="00AD7ADA">
        <w:rPr>
          <w:rStyle w:val="Naglaeno"/>
          <w:b w:val="0"/>
          <w:sz w:val="22"/>
          <w:szCs w:val="22"/>
          <w:lang w:val="en-GB"/>
        </w:rPr>
        <w:t xml:space="preserve">Annex II+III, Contractor’s technical offer </w:t>
      </w:r>
      <w:r w:rsidR="00882FA7" w:rsidRPr="00AD7ADA">
        <w:rPr>
          <w:rStyle w:val="Naglaeno"/>
          <w:b w:val="0"/>
          <w:i/>
          <w:iCs/>
          <w:sz w:val="22"/>
          <w:szCs w:val="22"/>
          <w:lang w:val="en-GB"/>
        </w:rPr>
        <w:t>(‘c4f_annexiitechspeciiitechoffer_en’</w:t>
      </w:r>
      <w:r w:rsidR="00882FA7" w:rsidRPr="00AD7ADA">
        <w:rPr>
          <w:rStyle w:val="Naglaeno"/>
          <w:b w:val="0"/>
          <w:sz w:val="22"/>
          <w:szCs w:val="22"/>
          <w:lang w:val="en-GB"/>
        </w:rPr>
        <w:t>)</w:t>
      </w:r>
      <w:r w:rsidR="00146CD9" w:rsidRPr="00AD7ADA">
        <w:rPr>
          <w:rStyle w:val="Naglaeno"/>
          <w:b w:val="0"/>
          <w:sz w:val="22"/>
          <w:szCs w:val="22"/>
          <w:lang w:val="en-GB"/>
        </w:rPr>
        <w:t xml:space="preserve">, </w:t>
      </w:r>
      <w:r w:rsidR="00146CD9">
        <w:rPr>
          <w:rStyle w:val="Naglaeno"/>
          <w:b w:val="0"/>
          <w:sz w:val="22"/>
          <w:szCs w:val="22"/>
          <w:lang w:val="en-GB"/>
        </w:rPr>
        <w:t>which is included in the tender documentation.</w:t>
      </w:r>
    </w:p>
    <w:p w14:paraId="211B9CE9" w14:textId="476CD5EB" w:rsidR="005561DA" w:rsidRPr="0004103E" w:rsidRDefault="005561DA" w:rsidP="00EF74CF">
      <w:pPr>
        <w:outlineLvl w:val="0"/>
        <w:rPr>
          <w:rStyle w:val="Naglaeno"/>
          <w:sz w:val="22"/>
          <w:szCs w:val="22"/>
          <w:lang w:val="en-GB"/>
        </w:rPr>
      </w:pPr>
      <w:r w:rsidRPr="0004103E">
        <w:rPr>
          <w:rStyle w:val="Naglaeno"/>
          <w:sz w:val="22"/>
          <w:szCs w:val="22"/>
          <w:lang w:val="en-GB"/>
        </w:rPr>
        <w:t>II.1.4) Information about lots:</w:t>
      </w:r>
    </w:p>
    <w:p w14:paraId="44B06D96" w14:textId="4D016469" w:rsidR="005561DA" w:rsidRDefault="005561DA" w:rsidP="00EF74CF">
      <w:pPr>
        <w:outlineLvl w:val="0"/>
        <w:rPr>
          <w:rStyle w:val="Naglaeno"/>
          <w:b w:val="0"/>
          <w:sz w:val="22"/>
          <w:szCs w:val="22"/>
          <w:lang w:val="en-GB"/>
        </w:rPr>
      </w:pPr>
      <w:r>
        <w:rPr>
          <w:rStyle w:val="Naglaeno"/>
          <w:b w:val="0"/>
          <w:sz w:val="22"/>
          <w:szCs w:val="22"/>
          <w:lang w:val="en-GB"/>
        </w:rPr>
        <w:t>The contract is divided into lots: No</w:t>
      </w:r>
    </w:p>
    <w:p w14:paraId="4975E57D" w14:textId="3FA7A6FB" w:rsidR="00F77FAC" w:rsidRDefault="00F77FAC" w:rsidP="00EF74CF">
      <w:pPr>
        <w:outlineLvl w:val="0"/>
        <w:rPr>
          <w:rStyle w:val="Naglaeno"/>
          <w:sz w:val="22"/>
          <w:szCs w:val="22"/>
          <w:lang w:val="en-GB"/>
        </w:rPr>
      </w:pPr>
      <w:r w:rsidRPr="00F77FAC">
        <w:rPr>
          <w:rStyle w:val="Naglaeno"/>
          <w:sz w:val="22"/>
          <w:szCs w:val="22"/>
          <w:lang w:val="en-GB"/>
        </w:rPr>
        <w:t>II.2</w:t>
      </w:r>
      <w:r>
        <w:rPr>
          <w:rStyle w:val="Naglaeno"/>
          <w:sz w:val="22"/>
          <w:szCs w:val="22"/>
          <w:lang w:val="en-GB"/>
        </w:rPr>
        <w:t xml:space="preserve">) </w:t>
      </w:r>
      <w:r w:rsidRPr="00F77FAC">
        <w:rPr>
          <w:rStyle w:val="Naglaeno"/>
          <w:sz w:val="22"/>
          <w:szCs w:val="22"/>
          <w:lang w:val="en-GB"/>
        </w:rPr>
        <w:t>Description</w:t>
      </w:r>
      <w:r w:rsidR="0004103E">
        <w:rPr>
          <w:rStyle w:val="Naglaeno"/>
          <w:sz w:val="22"/>
          <w:szCs w:val="22"/>
          <w:lang w:val="en-GB"/>
        </w:rPr>
        <w:t xml:space="preserve">: </w:t>
      </w:r>
    </w:p>
    <w:p w14:paraId="4F39FC3A" w14:textId="320D2FE8" w:rsidR="00F77FAC" w:rsidRDefault="00F77FAC" w:rsidP="00EF74CF">
      <w:pPr>
        <w:outlineLvl w:val="0"/>
        <w:rPr>
          <w:rStyle w:val="Naglaeno"/>
          <w:b w:val="0"/>
          <w:sz w:val="22"/>
          <w:szCs w:val="22"/>
          <w:lang w:val="en-GB"/>
        </w:rPr>
      </w:pPr>
      <w:r w:rsidRPr="00DB6B67">
        <w:rPr>
          <w:rStyle w:val="Naglaeno"/>
          <w:b w:val="0"/>
          <w:sz w:val="22"/>
          <w:szCs w:val="22"/>
          <w:lang w:val="en-GB"/>
        </w:rPr>
        <w:t>II.2.1) Title:</w:t>
      </w:r>
      <w:r w:rsidR="004B6F3F">
        <w:rPr>
          <w:rStyle w:val="Naglaeno"/>
          <w:b w:val="0"/>
          <w:sz w:val="22"/>
          <w:szCs w:val="22"/>
          <w:lang w:val="en-GB"/>
        </w:rPr>
        <w:t xml:space="preserve"> Supply of </w:t>
      </w:r>
      <w:r w:rsidR="004B6F3F" w:rsidRPr="00146CD9">
        <w:rPr>
          <w:rStyle w:val="Naglaeno"/>
          <w:b w:val="0"/>
          <w:sz w:val="22"/>
          <w:szCs w:val="22"/>
          <w:lang w:val="en-GB"/>
        </w:rPr>
        <w:t xml:space="preserve">hardware, </w:t>
      </w:r>
      <w:r w:rsidR="004B6F3F">
        <w:rPr>
          <w:rStyle w:val="Naglaeno"/>
          <w:b w:val="0"/>
          <w:sz w:val="22"/>
          <w:szCs w:val="22"/>
          <w:lang w:val="en-GB"/>
        </w:rPr>
        <w:t xml:space="preserve">system </w:t>
      </w:r>
      <w:r w:rsidR="004B6F3F" w:rsidRPr="00146CD9">
        <w:rPr>
          <w:rStyle w:val="Naglaeno"/>
          <w:b w:val="0"/>
          <w:sz w:val="22"/>
          <w:szCs w:val="22"/>
          <w:lang w:val="en-GB"/>
        </w:rPr>
        <w:t>software and integration services</w:t>
      </w:r>
      <w:r w:rsidR="004B6F3F">
        <w:rPr>
          <w:rStyle w:val="Naglaeno"/>
          <w:b w:val="0"/>
          <w:sz w:val="22"/>
          <w:szCs w:val="22"/>
          <w:lang w:val="en-GB"/>
        </w:rPr>
        <w:t xml:space="preserve"> for the needs of the project “</w:t>
      </w:r>
      <w:r w:rsidR="004B6F3F" w:rsidRPr="00146CD9">
        <w:rPr>
          <w:rStyle w:val="Naglaeno"/>
          <w:b w:val="0"/>
          <w:sz w:val="22"/>
          <w:szCs w:val="22"/>
          <w:lang w:val="en-GB"/>
        </w:rPr>
        <w:t>Establishment of a National Maritime Single Windows (NMSW)”</w:t>
      </w:r>
      <w:r w:rsidR="004B6F3F">
        <w:rPr>
          <w:rStyle w:val="Naglaeno"/>
          <w:b w:val="0"/>
          <w:sz w:val="22"/>
          <w:szCs w:val="22"/>
          <w:lang w:val="en-GB"/>
        </w:rPr>
        <w:t xml:space="preserve"> in Montenegro</w:t>
      </w:r>
    </w:p>
    <w:p w14:paraId="3EF3A6A1" w14:textId="77777777" w:rsidR="0035039A" w:rsidRDefault="0035039A" w:rsidP="00EF74CF">
      <w:pPr>
        <w:outlineLvl w:val="0"/>
        <w:rPr>
          <w:rStyle w:val="Naglaeno"/>
          <w:b w:val="0"/>
          <w:sz w:val="22"/>
          <w:szCs w:val="22"/>
          <w:lang w:val="en-GB"/>
        </w:rPr>
      </w:pPr>
    </w:p>
    <w:p w14:paraId="2A348FC9" w14:textId="33863B8F" w:rsidR="00F77FAC" w:rsidRPr="00F77FAC" w:rsidRDefault="00F77FAC" w:rsidP="00EF74CF">
      <w:pPr>
        <w:outlineLvl w:val="0"/>
        <w:rPr>
          <w:rStyle w:val="Naglaeno"/>
          <w:sz w:val="22"/>
          <w:szCs w:val="22"/>
          <w:lang w:val="en-GB"/>
        </w:rPr>
      </w:pPr>
      <w:r w:rsidRPr="00F77FAC">
        <w:rPr>
          <w:rStyle w:val="Naglaeno"/>
          <w:sz w:val="22"/>
          <w:szCs w:val="22"/>
          <w:lang w:val="en-GB"/>
        </w:rPr>
        <w:t>II.2.2) Place of performance:</w:t>
      </w:r>
    </w:p>
    <w:p w14:paraId="101EE4D5" w14:textId="5DFAE501" w:rsidR="00F77FAC" w:rsidRDefault="00F77FAC" w:rsidP="00EF74CF">
      <w:pPr>
        <w:outlineLvl w:val="0"/>
        <w:rPr>
          <w:rStyle w:val="Naglaeno"/>
          <w:b w:val="0"/>
          <w:sz w:val="22"/>
          <w:szCs w:val="22"/>
          <w:lang w:val="en-GB"/>
        </w:rPr>
      </w:pPr>
      <w:r>
        <w:rPr>
          <w:rStyle w:val="Naglaeno"/>
          <w:b w:val="0"/>
          <w:sz w:val="22"/>
          <w:szCs w:val="22"/>
          <w:lang w:val="en-GB"/>
        </w:rPr>
        <w:t xml:space="preserve">Montenegro/ </w:t>
      </w:r>
      <w:proofErr w:type="spellStart"/>
      <w:r>
        <w:rPr>
          <w:rStyle w:val="Naglaeno"/>
          <w:b w:val="0"/>
          <w:sz w:val="22"/>
          <w:szCs w:val="22"/>
          <w:lang w:val="en-GB"/>
        </w:rPr>
        <w:t>Crna</w:t>
      </w:r>
      <w:proofErr w:type="spellEnd"/>
      <w:r>
        <w:rPr>
          <w:rStyle w:val="Naglaeno"/>
          <w:b w:val="0"/>
          <w:sz w:val="22"/>
          <w:szCs w:val="22"/>
          <w:lang w:val="en-GB"/>
        </w:rPr>
        <w:t xml:space="preserve"> Gora</w:t>
      </w:r>
    </w:p>
    <w:p w14:paraId="567C5D2E" w14:textId="1122EC8C" w:rsidR="00F77FAC" w:rsidRPr="00F77FAC" w:rsidRDefault="00F77FAC" w:rsidP="00EF74CF">
      <w:pPr>
        <w:outlineLvl w:val="0"/>
        <w:rPr>
          <w:rStyle w:val="Naglaeno"/>
          <w:sz w:val="22"/>
          <w:szCs w:val="22"/>
          <w:lang w:val="en-GB"/>
        </w:rPr>
      </w:pPr>
      <w:r w:rsidRPr="00F77FAC">
        <w:rPr>
          <w:rStyle w:val="Naglaeno"/>
          <w:sz w:val="22"/>
          <w:szCs w:val="22"/>
          <w:lang w:val="en-GB"/>
        </w:rPr>
        <w:t>II.2.3) Award criteria:</w:t>
      </w:r>
    </w:p>
    <w:p w14:paraId="3732F060" w14:textId="3D7FDF45" w:rsidR="00F77FAC" w:rsidRDefault="00F77FAC" w:rsidP="00EF74CF">
      <w:pPr>
        <w:outlineLvl w:val="0"/>
        <w:rPr>
          <w:rStyle w:val="Naglaeno"/>
          <w:b w:val="0"/>
          <w:sz w:val="22"/>
          <w:szCs w:val="22"/>
          <w:lang w:val="en-GB"/>
        </w:rPr>
      </w:pPr>
      <w:r>
        <w:rPr>
          <w:rStyle w:val="Naglaeno"/>
          <w:b w:val="0"/>
          <w:sz w:val="22"/>
          <w:szCs w:val="22"/>
          <w:lang w:val="en-GB"/>
        </w:rPr>
        <w:t>Price</w:t>
      </w:r>
    </w:p>
    <w:p w14:paraId="53E812AE" w14:textId="09217E2C" w:rsidR="00F77FAC" w:rsidRPr="00F77FAC" w:rsidRDefault="00F77FAC" w:rsidP="00EF74CF">
      <w:pPr>
        <w:outlineLvl w:val="0"/>
        <w:rPr>
          <w:rStyle w:val="Naglaeno"/>
          <w:sz w:val="22"/>
          <w:szCs w:val="22"/>
          <w:lang w:val="en-GB"/>
        </w:rPr>
      </w:pPr>
      <w:r w:rsidRPr="00F77FAC">
        <w:rPr>
          <w:rStyle w:val="Naglaeno"/>
          <w:sz w:val="22"/>
          <w:szCs w:val="22"/>
          <w:lang w:val="en-GB"/>
        </w:rPr>
        <w:t>II.2.4) Duration of the contract:</w:t>
      </w:r>
    </w:p>
    <w:p w14:paraId="215CA75E" w14:textId="4D6A3D40" w:rsidR="00F77FAC" w:rsidRPr="0004103E" w:rsidRDefault="00F77FAC" w:rsidP="00EF74CF">
      <w:pPr>
        <w:outlineLvl w:val="0"/>
        <w:rPr>
          <w:rStyle w:val="Naglaeno"/>
          <w:b w:val="0"/>
          <w:sz w:val="22"/>
          <w:szCs w:val="22"/>
          <w:highlight w:val="yellow"/>
          <w:lang w:val="en-GB"/>
        </w:rPr>
      </w:pPr>
      <w:r w:rsidRPr="00DB6B67">
        <w:rPr>
          <w:rStyle w:val="Naglaeno"/>
          <w:b w:val="0"/>
          <w:sz w:val="22"/>
          <w:szCs w:val="22"/>
          <w:lang w:val="en-GB"/>
        </w:rPr>
        <w:t>Duration in days:</w:t>
      </w:r>
      <w:r w:rsidR="000F3F41" w:rsidRPr="00DB6B67">
        <w:rPr>
          <w:rStyle w:val="Naglaeno"/>
          <w:b w:val="0"/>
          <w:sz w:val="22"/>
          <w:szCs w:val="22"/>
          <w:lang w:val="en-GB"/>
        </w:rPr>
        <w:t xml:space="preserve"> </w:t>
      </w:r>
      <w:r w:rsidR="00083553" w:rsidRPr="002440CA">
        <w:rPr>
          <w:rStyle w:val="Naglaeno"/>
          <w:b w:val="0"/>
          <w:sz w:val="22"/>
          <w:szCs w:val="22"/>
          <w:lang w:val="en-GB"/>
        </w:rPr>
        <w:t>10</w:t>
      </w:r>
      <w:r w:rsidR="00070C7B" w:rsidRPr="002440CA">
        <w:rPr>
          <w:rStyle w:val="Naglaeno"/>
          <w:b w:val="0"/>
          <w:sz w:val="22"/>
          <w:szCs w:val="22"/>
          <w:lang w:val="en-GB"/>
        </w:rPr>
        <w:t>0 days</w:t>
      </w:r>
    </w:p>
    <w:p w14:paraId="18E81415" w14:textId="50DF60C1" w:rsidR="00F77FAC" w:rsidRPr="0004103E" w:rsidRDefault="00F77FAC" w:rsidP="00EF74CF">
      <w:pPr>
        <w:outlineLvl w:val="0"/>
        <w:rPr>
          <w:rStyle w:val="Naglaeno"/>
          <w:sz w:val="22"/>
          <w:szCs w:val="22"/>
          <w:lang w:val="en-GB"/>
        </w:rPr>
      </w:pPr>
      <w:r w:rsidRPr="0004103E">
        <w:rPr>
          <w:rStyle w:val="Naglaeno"/>
          <w:sz w:val="22"/>
          <w:szCs w:val="22"/>
          <w:lang w:val="en-GB"/>
        </w:rPr>
        <w:t xml:space="preserve">II.2.5) </w:t>
      </w:r>
      <w:r w:rsidR="0004103E" w:rsidRPr="0004103E">
        <w:rPr>
          <w:rStyle w:val="Naglaeno"/>
          <w:sz w:val="22"/>
          <w:szCs w:val="22"/>
          <w:lang w:val="en-GB"/>
        </w:rPr>
        <w:t>Additional</w:t>
      </w:r>
      <w:r w:rsidRPr="0004103E">
        <w:rPr>
          <w:rStyle w:val="Naglaeno"/>
          <w:sz w:val="22"/>
          <w:szCs w:val="22"/>
          <w:lang w:val="en-GB"/>
        </w:rPr>
        <w:t xml:space="preserve"> information</w:t>
      </w:r>
    </w:p>
    <w:p w14:paraId="33B1D69A" w14:textId="13A95436" w:rsidR="0004103E" w:rsidRPr="00F77FAC" w:rsidRDefault="00F77FAC" w:rsidP="00EF74CF">
      <w:pPr>
        <w:outlineLvl w:val="0"/>
        <w:rPr>
          <w:rStyle w:val="Naglaeno"/>
          <w:b w:val="0"/>
          <w:sz w:val="22"/>
          <w:szCs w:val="22"/>
          <w:lang w:val="en-GB"/>
        </w:rPr>
      </w:pPr>
      <w:r>
        <w:rPr>
          <w:rStyle w:val="Naglaeno"/>
          <w:b w:val="0"/>
          <w:sz w:val="22"/>
          <w:szCs w:val="22"/>
          <w:lang w:val="en-GB"/>
        </w:rPr>
        <w:t xml:space="preserve">Please consult the </w:t>
      </w:r>
      <w:r w:rsidR="0004103E">
        <w:rPr>
          <w:rStyle w:val="Naglaeno"/>
          <w:b w:val="0"/>
          <w:sz w:val="22"/>
          <w:szCs w:val="22"/>
          <w:lang w:val="en-GB"/>
        </w:rPr>
        <w:t>procurement</w:t>
      </w:r>
      <w:r>
        <w:rPr>
          <w:rStyle w:val="Naglaeno"/>
          <w:b w:val="0"/>
          <w:sz w:val="22"/>
          <w:szCs w:val="22"/>
          <w:lang w:val="en-GB"/>
        </w:rPr>
        <w:t xml:space="preserve"> document available at the address indicated in the section I.2).</w:t>
      </w:r>
      <w:r w:rsidR="0004103E">
        <w:rPr>
          <w:rStyle w:val="Naglaeno"/>
          <w:b w:val="0"/>
          <w:sz w:val="22"/>
          <w:szCs w:val="22"/>
          <w:lang w:val="en-GB"/>
        </w:rPr>
        <w:t xml:space="preserve"> </w:t>
      </w:r>
    </w:p>
    <w:p w14:paraId="27D04EA5" w14:textId="7D65DE76" w:rsidR="00F77FAC" w:rsidRPr="00F77FAC" w:rsidRDefault="00F77FAC" w:rsidP="00F77FAC">
      <w:pPr>
        <w:outlineLvl w:val="0"/>
        <w:rPr>
          <w:rStyle w:val="Naglaeno"/>
          <w:sz w:val="22"/>
          <w:szCs w:val="22"/>
          <w:u w:val="single"/>
          <w:lang w:val="en-GB"/>
        </w:rPr>
      </w:pPr>
      <w:r>
        <w:rPr>
          <w:rStyle w:val="Naglaeno"/>
          <w:sz w:val="22"/>
          <w:szCs w:val="22"/>
          <w:u w:val="single"/>
          <w:lang w:val="en-GB"/>
        </w:rPr>
        <w:t>S</w:t>
      </w:r>
      <w:r w:rsidRPr="00F77FAC">
        <w:rPr>
          <w:rStyle w:val="Naglaeno"/>
          <w:sz w:val="22"/>
          <w:szCs w:val="22"/>
          <w:u w:val="single"/>
          <w:lang w:val="en-GB"/>
        </w:rPr>
        <w:t xml:space="preserve">ection III: Legal, economic, </w:t>
      </w:r>
      <w:proofErr w:type="gramStart"/>
      <w:r w:rsidRPr="00F77FAC">
        <w:rPr>
          <w:rStyle w:val="Naglaeno"/>
          <w:sz w:val="22"/>
          <w:szCs w:val="22"/>
          <w:u w:val="single"/>
          <w:lang w:val="en-GB"/>
        </w:rPr>
        <w:t>financial</w:t>
      </w:r>
      <w:proofErr w:type="gramEnd"/>
      <w:r w:rsidRPr="00F77FAC">
        <w:rPr>
          <w:rStyle w:val="Naglaeno"/>
          <w:sz w:val="22"/>
          <w:szCs w:val="22"/>
          <w:u w:val="single"/>
          <w:lang w:val="en-GB"/>
        </w:rPr>
        <w:t xml:space="preserve"> and technical information</w:t>
      </w:r>
    </w:p>
    <w:p w14:paraId="7C786AD6" w14:textId="51214D7D" w:rsidR="00F77FAC" w:rsidRPr="00F77FAC" w:rsidRDefault="00F77FAC" w:rsidP="00F77FAC">
      <w:pPr>
        <w:outlineLvl w:val="0"/>
        <w:rPr>
          <w:rStyle w:val="Naglaeno"/>
          <w:sz w:val="22"/>
          <w:szCs w:val="22"/>
          <w:lang w:val="en-GB"/>
        </w:rPr>
      </w:pPr>
      <w:r w:rsidRPr="00F77FAC">
        <w:rPr>
          <w:rStyle w:val="Naglaeno"/>
          <w:sz w:val="22"/>
          <w:szCs w:val="22"/>
          <w:lang w:val="en-GB"/>
        </w:rPr>
        <w:t>III.1) Conditions for participation</w:t>
      </w:r>
    </w:p>
    <w:p w14:paraId="5ECA205A" w14:textId="63FF0426" w:rsidR="00F77FAC" w:rsidRPr="00F77FAC" w:rsidRDefault="00F77FAC" w:rsidP="00F77FAC">
      <w:pPr>
        <w:outlineLvl w:val="0"/>
        <w:rPr>
          <w:rStyle w:val="Naglaeno"/>
          <w:sz w:val="22"/>
          <w:szCs w:val="22"/>
          <w:lang w:val="en-GB"/>
        </w:rPr>
      </w:pPr>
      <w:r w:rsidRPr="00F77FAC">
        <w:rPr>
          <w:rStyle w:val="Naglaeno"/>
          <w:sz w:val="22"/>
          <w:szCs w:val="22"/>
          <w:lang w:val="en-GB"/>
        </w:rPr>
        <w:t xml:space="preserve">III.1.1) Suitability to pursue the professional activity, including requirements relating to enrolment on professional or trade </w:t>
      </w:r>
      <w:proofErr w:type="gramStart"/>
      <w:r w:rsidRPr="00F77FAC">
        <w:rPr>
          <w:rStyle w:val="Naglaeno"/>
          <w:sz w:val="22"/>
          <w:szCs w:val="22"/>
          <w:lang w:val="en-GB"/>
        </w:rPr>
        <w:t>registers</w:t>
      </w:r>
      <w:proofErr w:type="gramEnd"/>
    </w:p>
    <w:p w14:paraId="0B4815EF" w14:textId="77777777" w:rsidR="00F77FAC" w:rsidRPr="00F77FAC" w:rsidRDefault="00F77FAC" w:rsidP="00F77FAC">
      <w:pPr>
        <w:outlineLvl w:val="0"/>
        <w:rPr>
          <w:rStyle w:val="Naglaeno"/>
          <w:b w:val="0"/>
          <w:sz w:val="22"/>
          <w:szCs w:val="22"/>
          <w:lang w:val="en-GB"/>
        </w:rPr>
      </w:pPr>
      <w:r w:rsidRPr="00F77FAC">
        <w:rPr>
          <w:rStyle w:val="Naglaeno"/>
          <w:b w:val="0"/>
          <w:sz w:val="22"/>
          <w:szCs w:val="22"/>
          <w:lang w:val="en-GB"/>
        </w:rPr>
        <w:t>List and brief description of conditions:</w:t>
      </w:r>
    </w:p>
    <w:p w14:paraId="6CCE93A0" w14:textId="4882B3A7" w:rsidR="00F77FAC" w:rsidRPr="0004103E" w:rsidRDefault="00F77FAC" w:rsidP="00F77FAC">
      <w:pPr>
        <w:outlineLvl w:val="0"/>
        <w:rPr>
          <w:rStyle w:val="Naglaeno"/>
          <w:b w:val="0"/>
          <w:sz w:val="22"/>
          <w:szCs w:val="22"/>
          <w:lang w:val="en-GB"/>
        </w:rPr>
      </w:pPr>
      <w:r w:rsidRPr="00F77FAC">
        <w:rPr>
          <w:rStyle w:val="Naglaeno"/>
          <w:b w:val="0"/>
          <w:sz w:val="22"/>
          <w:szCs w:val="22"/>
          <w:lang w:val="en-GB"/>
        </w:rPr>
        <w:t>Please consult the procurement documents available at the address indicated in section I.</w:t>
      </w:r>
      <w:r w:rsidR="006D1546">
        <w:rPr>
          <w:rStyle w:val="Naglaeno"/>
          <w:b w:val="0"/>
          <w:sz w:val="22"/>
          <w:szCs w:val="22"/>
          <w:lang w:val="en-GB"/>
        </w:rPr>
        <w:t>2</w:t>
      </w:r>
      <w:r w:rsidRPr="00F77FAC">
        <w:rPr>
          <w:rStyle w:val="Naglaeno"/>
          <w:b w:val="0"/>
          <w:sz w:val="22"/>
          <w:szCs w:val="22"/>
          <w:lang w:val="en-GB"/>
        </w:rPr>
        <w:t>).</w:t>
      </w:r>
    </w:p>
    <w:p w14:paraId="1126333C" w14:textId="759A94C2" w:rsidR="00F77FAC" w:rsidRPr="006D1546" w:rsidRDefault="00F77FAC" w:rsidP="00F77FAC">
      <w:pPr>
        <w:outlineLvl w:val="0"/>
        <w:rPr>
          <w:rStyle w:val="Naglaeno"/>
          <w:sz w:val="22"/>
          <w:szCs w:val="22"/>
          <w:lang w:val="en-GB"/>
        </w:rPr>
      </w:pPr>
      <w:r w:rsidRPr="006D1546">
        <w:rPr>
          <w:rStyle w:val="Naglaeno"/>
          <w:sz w:val="22"/>
          <w:szCs w:val="22"/>
          <w:lang w:val="en-GB"/>
        </w:rPr>
        <w:t>III.1.2)</w:t>
      </w:r>
      <w:r w:rsidR="006D1546" w:rsidRPr="006D1546">
        <w:rPr>
          <w:rStyle w:val="Naglaeno"/>
          <w:sz w:val="22"/>
          <w:szCs w:val="22"/>
          <w:lang w:val="en-GB"/>
        </w:rPr>
        <w:t xml:space="preserve"> </w:t>
      </w:r>
      <w:r w:rsidRPr="006D1546">
        <w:rPr>
          <w:rStyle w:val="Naglaeno"/>
          <w:sz w:val="22"/>
          <w:szCs w:val="22"/>
          <w:lang w:val="en-GB"/>
        </w:rPr>
        <w:t>Economic and financial standing</w:t>
      </w:r>
    </w:p>
    <w:p w14:paraId="01882F83" w14:textId="77777777" w:rsidR="00F77FAC" w:rsidRPr="006D1546" w:rsidRDefault="00F77FAC" w:rsidP="00F77FAC">
      <w:pPr>
        <w:outlineLvl w:val="0"/>
        <w:rPr>
          <w:rStyle w:val="Naglaeno"/>
          <w:b w:val="0"/>
          <w:sz w:val="22"/>
          <w:szCs w:val="22"/>
          <w:lang w:val="en-GB"/>
        </w:rPr>
      </w:pPr>
      <w:r w:rsidRPr="006D1546">
        <w:rPr>
          <w:rStyle w:val="Naglaeno"/>
          <w:b w:val="0"/>
          <w:sz w:val="22"/>
          <w:szCs w:val="22"/>
          <w:lang w:val="en-GB"/>
        </w:rPr>
        <w:t>List and brief description of selection criteria:</w:t>
      </w:r>
    </w:p>
    <w:p w14:paraId="0F6004A2" w14:textId="5932E21C" w:rsidR="00F77FAC" w:rsidRPr="0004103E" w:rsidRDefault="00F77FAC" w:rsidP="00F77FAC">
      <w:pPr>
        <w:outlineLvl w:val="0"/>
        <w:rPr>
          <w:rStyle w:val="Naglaeno"/>
          <w:b w:val="0"/>
          <w:sz w:val="22"/>
          <w:szCs w:val="22"/>
          <w:lang w:val="en-GB"/>
        </w:rPr>
      </w:pPr>
      <w:r w:rsidRPr="006D1546">
        <w:rPr>
          <w:rStyle w:val="Naglaeno"/>
          <w:b w:val="0"/>
          <w:sz w:val="22"/>
          <w:szCs w:val="22"/>
          <w:lang w:val="en-GB"/>
        </w:rPr>
        <w:t>The economic and financial capacity required from the candidate or tenderer to perform the contract is detailed in the document ‘Additional information about the Contract Notice’.</w:t>
      </w:r>
    </w:p>
    <w:p w14:paraId="6523C7E3" w14:textId="177EBCD3" w:rsidR="00F77FAC" w:rsidRPr="006D1546" w:rsidRDefault="00F77FAC" w:rsidP="00F77FAC">
      <w:pPr>
        <w:outlineLvl w:val="0"/>
        <w:rPr>
          <w:rStyle w:val="Naglaeno"/>
          <w:sz w:val="22"/>
          <w:szCs w:val="22"/>
          <w:lang w:val="en-GB"/>
        </w:rPr>
      </w:pPr>
      <w:r w:rsidRPr="006D1546">
        <w:rPr>
          <w:rStyle w:val="Naglaeno"/>
          <w:sz w:val="22"/>
          <w:szCs w:val="22"/>
          <w:lang w:val="en-GB"/>
        </w:rPr>
        <w:t>III.1.3)</w:t>
      </w:r>
      <w:r w:rsidR="006D1546" w:rsidRPr="006D1546">
        <w:rPr>
          <w:rStyle w:val="Naglaeno"/>
          <w:sz w:val="22"/>
          <w:szCs w:val="22"/>
          <w:lang w:val="en-GB"/>
        </w:rPr>
        <w:t xml:space="preserve"> </w:t>
      </w:r>
      <w:r w:rsidRPr="006D1546">
        <w:rPr>
          <w:rStyle w:val="Naglaeno"/>
          <w:sz w:val="22"/>
          <w:szCs w:val="22"/>
          <w:lang w:val="en-GB"/>
        </w:rPr>
        <w:t>Technical and professional ability</w:t>
      </w:r>
    </w:p>
    <w:p w14:paraId="28B82B1B" w14:textId="77777777" w:rsidR="00F77FAC" w:rsidRPr="006D1546" w:rsidRDefault="00F77FAC" w:rsidP="00F77FAC">
      <w:pPr>
        <w:outlineLvl w:val="0"/>
        <w:rPr>
          <w:rStyle w:val="Naglaeno"/>
          <w:b w:val="0"/>
          <w:sz w:val="22"/>
          <w:szCs w:val="22"/>
          <w:lang w:val="en-GB"/>
        </w:rPr>
      </w:pPr>
      <w:r w:rsidRPr="006D1546">
        <w:rPr>
          <w:rStyle w:val="Naglaeno"/>
          <w:b w:val="0"/>
          <w:sz w:val="22"/>
          <w:szCs w:val="22"/>
          <w:lang w:val="en-GB"/>
        </w:rPr>
        <w:t>List and brief description of selection criteria:</w:t>
      </w:r>
    </w:p>
    <w:p w14:paraId="72B77E7D" w14:textId="10194137" w:rsidR="00F77FAC" w:rsidRPr="00F77FAC" w:rsidRDefault="00F77FAC" w:rsidP="00F77FAC">
      <w:pPr>
        <w:outlineLvl w:val="0"/>
        <w:rPr>
          <w:rStyle w:val="Naglaeno"/>
          <w:sz w:val="22"/>
          <w:szCs w:val="22"/>
          <w:u w:val="single"/>
          <w:lang w:val="en-GB"/>
        </w:rPr>
      </w:pPr>
      <w:r w:rsidRPr="006D1546">
        <w:rPr>
          <w:rStyle w:val="Naglaeno"/>
          <w:b w:val="0"/>
          <w:sz w:val="22"/>
          <w:szCs w:val="22"/>
          <w:lang w:val="en-GB"/>
        </w:rPr>
        <w:t>The professional and technical capacity required from the candidate or tenderer to perform the</w:t>
      </w:r>
      <w:r w:rsidR="006D1546" w:rsidRPr="006D1546">
        <w:rPr>
          <w:rStyle w:val="Naglaeno"/>
          <w:sz w:val="22"/>
          <w:szCs w:val="22"/>
          <w:lang w:val="en-GB"/>
        </w:rPr>
        <w:t xml:space="preserve"> </w:t>
      </w:r>
      <w:r w:rsidRPr="006D1546">
        <w:rPr>
          <w:rStyle w:val="Naglaeno"/>
          <w:b w:val="0"/>
          <w:sz w:val="22"/>
          <w:szCs w:val="22"/>
          <w:lang w:val="en-GB"/>
        </w:rPr>
        <w:t>contract is detailed in the document ‘Additional information about the Contract Notice’.</w:t>
      </w:r>
    </w:p>
    <w:p w14:paraId="37209A3C" w14:textId="6D389494" w:rsidR="00F77FAC" w:rsidRPr="006D1546" w:rsidRDefault="00F77FAC" w:rsidP="00F77FAC">
      <w:pPr>
        <w:outlineLvl w:val="0"/>
        <w:rPr>
          <w:rStyle w:val="Naglaeno"/>
          <w:b w:val="0"/>
          <w:sz w:val="22"/>
          <w:szCs w:val="22"/>
          <w:lang w:val="en-GB"/>
        </w:rPr>
      </w:pPr>
      <w:r w:rsidRPr="006D1546">
        <w:rPr>
          <w:rStyle w:val="Naglaeno"/>
          <w:sz w:val="22"/>
          <w:szCs w:val="22"/>
          <w:lang w:val="en-GB"/>
        </w:rPr>
        <w:t>III.2)</w:t>
      </w:r>
      <w:r w:rsidR="006D1546" w:rsidRPr="006D1546">
        <w:rPr>
          <w:rStyle w:val="Naglaeno"/>
          <w:sz w:val="22"/>
          <w:szCs w:val="22"/>
          <w:lang w:val="en-GB"/>
        </w:rPr>
        <w:t xml:space="preserve"> </w:t>
      </w:r>
      <w:r w:rsidRPr="006D1546">
        <w:rPr>
          <w:rStyle w:val="Naglaeno"/>
          <w:sz w:val="22"/>
          <w:szCs w:val="22"/>
          <w:lang w:val="en-GB"/>
        </w:rPr>
        <w:t xml:space="preserve">Conditions related to the </w:t>
      </w:r>
      <w:proofErr w:type="gramStart"/>
      <w:r w:rsidRPr="006D1546">
        <w:rPr>
          <w:rStyle w:val="Naglaeno"/>
          <w:sz w:val="22"/>
          <w:szCs w:val="22"/>
          <w:lang w:val="en-GB"/>
        </w:rPr>
        <w:t>contract</w:t>
      </w:r>
      <w:proofErr w:type="gramEnd"/>
    </w:p>
    <w:p w14:paraId="6ED67491" w14:textId="1FD9658E" w:rsidR="00F77FAC" w:rsidRPr="006D1546" w:rsidRDefault="00F77FAC" w:rsidP="00F77FAC">
      <w:pPr>
        <w:outlineLvl w:val="0"/>
        <w:rPr>
          <w:rStyle w:val="Naglaeno"/>
          <w:sz w:val="22"/>
          <w:szCs w:val="22"/>
          <w:lang w:val="en-GB"/>
        </w:rPr>
      </w:pPr>
      <w:r w:rsidRPr="006D1546">
        <w:rPr>
          <w:rStyle w:val="Naglaeno"/>
          <w:sz w:val="22"/>
          <w:szCs w:val="22"/>
          <w:lang w:val="en-GB"/>
        </w:rPr>
        <w:t>III.2.2)</w:t>
      </w:r>
      <w:r w:rsidR="006D1546" w:rsidRPr="006D1546">
        <w:rPr>
          <w:rStyle w:val="Naglaeno"/>
          <w:sz w:val="22"/>
          <w:szCs w:val="22"/>
          <w:lang w:val="en-GB"/>
        </w:rPr>
        <w:t xml:space="preserve"> </w:t>
      </w:r>
      <w:r w:rsidRPr="006D1546">
        <w:rPr>
          <w:rStyle w:val="Naglaeno"/>
          <w:sz w:val="22"/>
          <w:szCs w:val="22"/>
          <w:lang w:val="en-GB"/>
        </w:rPr>
        <w:t>Contract performance conditions:</w:t>
      </w:r>
    </w:p>
    <w:p w14:paraId="4F72341F" w14:textId="65415B57" w:rsidR="006D1546" w:rsidRPr="006D1546" w:rsidRDefault="00F77FAC" w:rsidP="00F77FAC">
      <w:pPr>
        <w:outlineLvl w:val="0"/>
        <w:rPr>
          <w:rStyle w:val="Naglaeno"/>
          <w:b w:val="0"/>
          <w:sz w:val="22"/>
          <w:szCs w:val="22"/>
          <w:lang w:val="en-GB"/>
        </w:rPr>
      </w:pPr>
      <w:r w:rsidRPr="006D1546">
        <w:rPr>
          <w:rStyle w:val="Naglaeno"/>
          <w:b w:val="0"/>
          <w:sz w:val="22"/>
          <w:szCs w:val="22"/>
          <w:lang w:val="en-GB"/>
        </w:rPr>
        <w:t>Please consult the procurement documents available at the address indicated in section I.</w:t>
      </w:r>
      <w:r w:rsidR="006D1546">
        <w:rPr>
          <w:rStyle w:val="Naglaeno"/>
          <w:b w:val="0"/>
          <w:sz w:val="22"/>
          <w:szCs w:val="22"/>
          <w:lang w:val="en-GB"/>
        </w:rPr>
        <w:t>2</w:t>
      </w:r>
      <w:r w:rsidRPr="006D1546">
        <w:rPr>
          <w:rStyle w:val="Naglaeno"/>
          <w:b w:val="0"/>
          <w:sz w:val="22"/>
          <w:szCs w:val="22"/>
          <w:lang w:val="en-GB"/>
        </w:rPr>
        <w:t>).</w:t>
      </w:r>
    </w:p>
    <w:p w14:paraId="46145812" w14:textId="6B4669EB" w:rsidR="00F77FAC" w:rsidRPr="00F77FAC" w:rsidRDefault="00F77FAC" w:rsidP="00F77FAC">
      <w:pPr>
        <w:outlineLvl w:val="0"/>
        <w:rPr>
          <w:rStyle w:val="Naglaeno"/>
          <w:sz w:val="22"/>
          <w:szCs w:val="22"/>
          <w:u w:val="single"/>
          <w:lang w:val="en-GB"/>
        </w:rPr>
      </w:pPr>
      <w:r w:rsidRPr="00F77FAC">
        <w:rPr>
          <w:rStyle w:val="Naglaeno"/>
          <w:sz w:val="22"/>
          <w:szCs w:val="22"/>
          <w:u w:val="single"/>
          <w:lang w:val="en-GB"/>
        </w:rPr>
        <w:t>Section IV: Procedure</w:t>
      </w:r>
    </w:p>
    <w:p w14:paraId="7057FBF8" w14:textId="2CB0326A" w:rsidR="00F77FAC" w:rsidRPr="006D1546" w:rsidRDefault="00F77FAC" w:rsidP="00F77FAC">
      <w:pPr>
        <w:outlineLvl w:val="0"/>
        <w:rPr>
          <w:rStyle w:val="Naglaeno"/>
          <w:sz w:val="22"/>
          <w:szCs w:val="22"/>
          <w:lang w:val="en-GB"/>
        </w:rPr>
      </w:pPr>
      <w:r w:rsidRPr="006D1546">
        <w:rPr>
          <w:rStyle w:val="Naglaeno"/>
          <w:sz w:val="22"/>
          <w:szCs w:val="22"/>
          <w:lang w:val="en-GB"/>
        </w:rPr>
        <w:t>IV.1)</w:t>
      </w:r>
      <w:r w:rsidR="006D1546" w:rsidRPr="006D1546">
        <w:rPr>
          <w:rStyle w:val="Naglaeno"/>
          <w:sz w:val="22"/>
          <w:szCs w:val="22"/>
          <w:lang w:val="en-GB"/>
        </w:rPr>
        <w:t xml:space="preserve"> </w:t>
      </w:r>
      <w:r w:rsidRPr="006D1546">
        <w:rPr>
          <w:rStyle w:val="Naglaeno"/>
          <w:sz w:val="22"/>
          <w:szCs w:val="22"/>
          <w:lang w:val="en-GB"/>
        </w:rPr>
        <w:t>Description</w:t>
      </w:r>
    </w:p>
    <w:p w14:paraId="5C01F504" w14:textId="305DA565" w:rsidR="00F77FAC" w:rsidRPr="006D1546" w:rsidRDefault="00F77FAC" w:rsidP="00F77FAC">
      <w:pPr>
        <w:outlineLvl w:val="0"/>
        <w:rPr>
          <w:rStyle w:val="Naglaeno"/>
          <w:sz w:val="22"/>
          <w:szCs w:val="22"/>
          <w:lang w:val="en-GB"/>
        </w:rPr>
      </w:pPr>
      <w:r w:rsidRPr="006D1546">
        <w:rPr>
          <w:rStyle w:val="Naglaeno"/>
          <w:sz w:val="22"/>
          <w:szCs w:val="22"/>
          <w:lang w:val="en-GB"/>
        </w:rPr>
        <w:t>IV.1.1)</w:t>
      </w:r>
      <w:r w:rsidR="006D1546" w:rsidRPr="006D1546">
        <w:rPr>
          <w:rStyle w:val="Naglaeno"/>
          <w:sz w:val="22"/>
          <w:szCs w:val="22"/>
          <w:lang w:val="en-GB"/>
        </w:rPr>
        <w:t xml:space="preserve"> </w:t>
      </w:r>
      <w:r w:rsidRPr="006D1546">
        <w:rPr>
          <w:rStyle w:val="Naglaeno"/>
          <w:sz w:val="22"/>
          <w:szCs w:val="22"/>
          <w:lang w:val="en-GB"/>
        </w:rPr>
        <w:t>Type of procedure</w:t>
      </w:r>
    </w:p>
    <w:p w14:paraId="522170B2" w14:textId="77777777" w:rsidR="00F77FAC" w:rsidRPr="006D1546" w:rsidRDefault="00F77FAC" w:rsidP="00F77FAC">
      <w:pPr>
        <w:outlineLvl w:val="0"/>
        <w:rPr>
          <w:rStyle w:val="Naglaeno"/>
          <w:b w:val="0"/>
          <w:sz w:val="22"/>
          <w:szCs w:val="22"/>
          <w:lang w:val="en-GB"/>
        </w:rPr>
      </w:pPr>
      <w:r w:rsidRPr="006D1546">
        <w:rPr>
          <w:rStyle w:val="Naglaeno"/>
          <w:b w:val="0"/>
          <w:sz w:val="22"/>
          <w:szCs w:val="22"/>
          <w:lang w:val="en-GB"/>
        </w:rPr>
        <w:t>Open procedure</w:t>
      </w:r>
    </w:p>
    <w:p w14:paraId="7F217052" w14:textId="51BDDB14" w:rsidR="00F77FAC" w:rsidRPr="006D1546" w:rsidRDefault="00F77FAC" w:rsidP="00F77FAC">
      <w:pPr>
        <w:outlineLvl w:val="0"/>
        <w:rPr>
          <w:rStyle w:val="Naglaeno"/>
          <w:sz w:val="22"/>
          <w:szCs w:val="22"/>
          <w:lang w:val="en-GB"/>
        </w:rPr>
      </w:pPr>
      <w:r w:rsidRPr="006D1546">
        <w:rPr>
          <w:rStyle w:val="Naglaeno"/>
          <w:sz w:val="22"/>
          <w:szCs w:val="22"/>
          <w:lang w:val="en-GB"/>
        </w:rPr>
        <w:t>IV.2)</w:t>
      </w:r>
      <w:r w:rsidR="006D1546" w:rsidRPr="006D1546">
        <w:rPr>
          <w:rStyle w:val="Naglaeno"/>
          <w:sz w:val="22"/>
          <w:szCs w:val="22"/>
          <w:lang w:val="en-GB"/>
        </w:rPr>
        <w:t xml:space="preserve"> </w:t>
      </w:r>
      <w:r w:rsidRPr="006D1546">
        <w:rPr>
          <w:rStyle w:val="Naglaeno"/>
          <w:sz w:val="22"/>
          <w:szCs w:val="22"/>
          <w:lang w:val="en-GB"/>
        </w:rPr>
        <w:t>Administrative information</w:t>
      </w:r>
    </w:p>
    <w:p w14:paraId="1CB77F95" w14:textId="6A076AC3" w:rsidR="00F77FAC" w:rsidRPr="006D1546" w:rsidRDefault="00F77FAC" w:rsidP="00F77FAC">
      <w:pPr>
        <w:outlineLvl w:val="0"/>
        <w:rPr>
          <w:rStyle w:val="Naglaeno"/>
          <w:sz w:val="22"/>
          <w:szCs w:val="22"/>
          <w:lang w:val="en-GB"/>
        </w:rPr>
      </w:pPr>
      <w:r w:rsidRPr="006D1546">
        <w:rPr>
          <w:rStyle w:val="Naglaeno"/>
          <w:sz w:val="22"/>
          <w:szCs w:val="22"/>
          <w:lang w:val="en-GB"/>
        </w:rPr>
        <w:t>IV.2.</w:t>
      </w:r>
      <w:r w:rsidR="006D1546" w:rsidRPr="006D1546">
        <w:rPr>
          <w:rStyle w:val="Naglaeno"/>
          <w:sz w:val="22"/>
          <w:szCs w:val="22"/>
          <w:lang w:val="en-GB"/>
        </w:rPr>
        <w:t>1</w:t>
      </w:r>
      <w:r w:rsidRPr="006D1546">
        <w:rPr>
          <w:rStyle w:val="Naglaeno"/>
          <w:sz w:val="22"/>
          <w:szCs w:val="22"/>
          <w:lang w:val="en-GB"/>
        </w:rPr>
        <w:t>)</w:t>
      </w:r>
      <w:r w:rsidR="006D1546" w:rsidRPr="006D1546">
        <w:rPr>
          <w:rStyle w:val="Naglaeno"/>
          <w:sz w:val="22"/>
          <w:szCs w:val="22"/>
          <w:lang w:val="en-GB"/>
        </w:rPr>
        <w:t xml:space="preserve"> </w:t>
      </w:r>
      <w:r w:rsidRPr="006D1546">
        <w:rPr>
          <w:rStyle w:val="Naglaeno"/>
          <w:sz w:val="22"/>
          <w:szCs w:val="22"/>
          <w:lang w:val="en-GB"/>
        </w:rPr>
        <w:t xml:space="preserve">Time limit for receipt of tenders or requests to </w:t>
      </w:r>
      <w:proofErr w:type="gramStart"/>
      <w:r w:rsidRPr="006D1546">
        <w:rPr>
          <w:rStyle w:val="Naglaeno"/>
          <w:sz w:val="22"/>
          <w:szCs w:val="22"/>
          <w:lang w:val="en-GB"/>
        </w:rPr>
        <w:t>participate</w:t>
      </w:r>
      <w:proofErr w:type="gramEnd"/>
    </w:p>
    <w:p w14:paraId="46A62775" w14:textId="684A01BA" w:rsidR="00F77FAC" w:rsidRPr="00AD7ADA" w:rsidRDefault="00F77FAC" w:rsidP="00F77FAC">
      <w:pPr>
        <w:outlineLvl w:val="0"/>
        <w:rPr>
          <w:rStyle w:val="Naglaeno"/>
          <w:b w:val="0"/>
          <w:sz w:val="22"/>
          <w:szCs w:val="22"/>
          <w:lang w:val="en-GB"/>
        </w:rPr>
      </w:pPr>
      <w:r w:rsidRPr="00032321">
        <w:rPr>
          <w:rStyle w:val="Naglaeno"/>
          <w:b w:val="0"/>
          <w:sz w:val="22"/>
          <w:szCs w:val="22"/>
          <w:lang w:val="en-GB"/>
        </w:rPr>
        <w:lastRenderedPageBreak/>
        <w:t>Date</w:t>
      </w:r>
      <w:r w:rsidRPr="00AD7ADA">
        <w:rPr>
          <w:rStyle w:val="Naglaeno"/>
          <w:b w:val="0"/>
          <w:sz w:val="22"/>
          <w:szCs w:val="22"/>
          <w:lang w:val="en-GB"/>
        </w:rPr>
        <w:t xml:space="preserve">: </w:t>
      </w:r>
      <w:r w:rsidR="00882FA7" w:rsidRPr="00AD7ADA">
        <w:rPr>
          <w:rStyle w:val="Naglaeno"/>
          <w:b w:val="0"/>
          <w:sz w:val="22"/>
          <w:szCs w:val="22"/>
          <w:lang w:val="en-GB"/>
        </w:rPr>
        <w:t>09</w:t>
      </w:r>
      <w:r w:rsidRPr="00AD7ADA">
        <w:rPr>
          <w:rStyle w:val="Naglaeno"/>
          <w:b w:val="0"/>
          <w:sz w:val="22"/>
          <w:szCs w:val="22"/>
          <w:lang w:val="en-GB"/>
        </w:rPr>
        <w:t>/</w:t>
      </w:r>
      <w:r w:rsidR="00882FA7" w:rsidRPr="00AD7ADA">
        <w:rPr>
          <w:rStyle w:val="Naglaeno"/>
          <w:b w:val="0"/>
          <w:sz w:val="22"/>
          <w:szCs w:val="22"/>
          <w:lang w:val="en-GB"/>
        </w:rPr>
        <w:t>10</w:t>
      </w:r>
      <w:r w:rsidRPr="00AD7ADA">
        <w:rPr>
          <w:rStyle w:val="Naglaeno"/>
          <w:b w:val="0"/>
          <w:sz w:val="22"/>
          <w:szCs w:val="22"/>
          <w:lang w:val="en-GB"/>
        </w:rPr>
        <w:t>/202</w:t>
      </w:r>
      <w:r w:rsidR="00070C7B" w:rsidRPr="00AD7ADA">
        <w:rPr>
          <w:rStyle w:val="Naglaeno"/>
          <w:b w:val="0"/>
          <w:sz w:val="22"/>
          <w:szCs w:val="22"/>
          <w:lang w:val="en-GB"/>
        </w:rPr>
        <w:t>3</w:t>
      </w:r>
    </w:p>
    <w:p w14:paraId="6F449369" w14:textId="77777777" w:rsidR="00F77FAC" w:rsidRPr="00AD7ADA" w:rsidRDefault="00F77FAC" w:rsidP="00F77FAC">
      <w:pPr>
        <w:outlineLvl w:val="0"/>
        <w:rPr>
          <w:rStyle w:val="Naglaeno"/>
          <w:b w:val="0"/>
          <w:sz w:val="22"/>
          <w:szCs w:val="22"/>
          <w:lang w:val="en-GB"/>
        </w:rPr>
      </w:pPr>
      <w:r w:rsidRPr="00AD7ADA">
        <w:rPr>
          <w:rStyle w:val="Naglaeno"/>
          <w:b w:val="0"/>
          <w:sz w:val="22"/>
          <w:szCs w:val="22"/>
          <w:lang w:val="en-GB"/>
        </w:rPr>
        <w:t>Local time: 15:00</w:t>
      </w:r>
    </w:p>
    <w:p w14:paraId="2A54AA53" w14:textId="030068F0" w:rsidR="00F77FAC" w:rsidRPr="006D1546" w:rsidRDefault="00F77FAC" w:rsidP="00F77FAC">
      <w:pPr>
        <w:outlineLvl w:val="0"/>
        <w:rPr>
          <w:rStyle w:val="Naglaeno"/>
          <w:sz w:val="22"/>
          <w:szCs w:val="22"/>
          <w:lang w:val="en-GB"/>
        </w:rPr>
      </w:pPr>
      <w:r w:rsidRPr="006D1546">
        <w:rPr>
          <w:rStyle w:val="Naglaeno"/>
          <w:sz w:val="22"/>
          <w:szCs w:val="22"/>
          <w:lang w:val="en-GB"/>
        </w:rPr>
        <w:t>IV.2.</w:t>
      </w:r>
      <w:r w:rsidR="006D1546" w:rsidRPr="006D1546">
        <w:rPr>
          <w:rStyle w:val="Naglaeno"/>
          <w:sz w:val="22"/>
          <w:szCs w:val="22"/>
          <w:lang w:val="en-GB"/>
        </w:rPr>
        <w:t>3</w:t>
      </w:r>
      <w:r w:rsidRPr="006D1546">
        <w:rPr>
          <w:rStyle w:val="Naglaeno"/>
          <w:sz w:val="22"/>
          <w:szCs w:val="22"/>
          <w:lang w:val="en-GB"/>
        </w:rPr>
        <w:t>)</w:t>
      </w:r>
      <w:r w:rsidR="006D1546" w:rsidRPr="006D1546">
        <w:rPr>
          <w:rStyle w:val="Naglaeno"/>
          <w:sz w:val="22"/>
          <w:szCs w:val="22"/>
          <w:lang w:val="en-GB"/>
        </w:rPr>
        <w:t xml:space="preserve"> </w:t>
      </w:r>
      <w:r w:rsidRPr="006D1546">
        <w:rPr>
          <w:rStyle w:val="Naglaeno"/>
          <w:sz w:val="22"/>
          <w:szCs w:val="22"/>
          <w:lang w:val="en-GB"/>
        </w:rPr>
        <w:t>Languages in which tenders or requests to participate may be submitted:</w:t>
      </w:r>
    </w:p>
    <w:p w14:paraId="0D16EB1A" w14:textId="77777777" w:rsidR="00F77FAC" w:rsidRPr="006D1546" w:rsidRDefault="00F77FAC" w:rsidP="00F77FAC">
      <w:pPr>
        <w:outlineLvl w:val="0"/>
        <w:rPr>
          <w:rStyle w:val="Naglaeno"/>
          <w:b w:val="0"/>
          <w:sz w:val="22"/>
          <w:szCs w:val="22"/>
          <w:lang w:val="en-GB"/>
        </w:rPr>
      </w:pPr>
      <w:r w:rsidRPr="006D1546">
        <w:rPr>
          <w:rStyle w:val="Naglaeno"/>
          <w:b w:val="0"/>
          <w:sz w:val="22"/>
          <w:szCs w:val="22"/>
          <w:lang w:val="en-GB"/>
        </w:rPr>
        <w:t>English</w:t>
      </w:r>
    </w:p>
    <w:p w14:paraId="6E89E74D" w14:textId="10FD37AD" w:rsidR="00F77FAC" w:rsidRPr="006D1546" w:rsidRDefault="00F77FAC" w:rsidP="00F77FAC">
      <w:pPr>
        <w:outlineLvl w:val="0"/>
        <w:rPr>
          <w:rStyle w:val="Naglaeno"/>
          <w:sz w:val="22"/>
          <w:szCs w:val="22"/>
          <w:lang w:val="en-GB"/>
        </w:rPr>
      </w:pPr>
      <w:r w:rsidRPr="006D1546">
        <w:rPr>
          <w:rStyle w:val="Naglaeno"/>
          <w:sz w:val="22"/>
          <w:szCs w:val="22"/>
          <w:lang w:val="en-GB"/>
        </w:rPr>
        <w:t>IV.2.</w:t>
      </w:r>
      <w:r w:rsidR="006D1546">
        <w:rPr>
          <w:rStyle w:val="Naglaeno"/>
          <w:sz w:val="22"/>
          <w:szCs w:val="22"/>
          <w:lang w:val="en-GB"/>
        </w:rPr>
        <w:t>4</w:t>
      </w:r>
      <w:r w:rsidRPr="006D1546">
        <w:rPr>
          <w:rStyle w:val="Naglaeno"/>
          <w:sz w:val="22"/>
          <w:szCs w:val="22"/>
          <w:lang w:val="en-GB"/>
        </w:rPr>
        <w:t>)</w:t>
      </w:r>
      <w:r w:rsidR="006D1546" w:rsidRPr="006D1546">
        <w:rPr>
          <w:rStyle w:val="Naglaeno"/>
          <w:sz w:val="22"/>
          <w:szCs w:val="22"/>
          <w:lang w:val="en-GB"/>
        </w:rPr>
        <w:t xml:space="preserve"> </w:t>
      </w:r>
      <w:r w:rsidRPr="006D1546">
        <w:rPr>
          <w:rStyle w:val="Naglaeno"/>
          <w:sz w:val="22"/>
          <w:szCs w:val="22"/>
          <w:lang w:val="en-GB"/>
        </w:rPr>
        <w:t xml:space="preserve">Minimum time frame during which the tenderer must maintain the </w:t>
      </w:r>
      <w:proofErr w:type="gramStart"/>
      <w:r w:rsidRPr="006D1546">
        <w:rPr>
          <w:rStyle w:val="Naglaeno"/>
          <w:sz w:val="22"/>
          <w:szCs w:val="22"/>
          <w:lang w:val="en-GB"/>
        </w:rPr>
        <w:t>tender</w:t>
      </w:r>
      <w:proofErr w:type="gramEnd"/>
    </w:p>
    <w:p w14:paraId="3B7B5E8C" w14:textId="77777777" w:rsidR="00F77FAC" w:rsidRPr="006D1546" w:rsidRDefault="00F77FAC" w:rsidP="00F77FAC">
      <w:pPr>
        <w:outlineLvl w:val="0"/>
        <w:rPr>
          <w:rStyle w:val="Naglaeno"/>
          <w:b w:val="0"/>
          <w:sz w:val="22"/>
          <w:szCs w:val="22"/>
          <w:lang w:val="en-GB"/>
        </w:rPr>
      </w:pPr>
      <w:r w:rsidRPr="006D1546">
        <w:rPr>
          <w:rStyle w:val="Naglaeno"/>
          <w:b w:val="0"/>
          <w:sz w:val="22"/>
          <w:szCs w:val="22"/>
          <w:lang w:val="en-GB"/>
        </w:rPr>
        <w:t>Duration in months: 3 (from the date stated for receipt of tender)</w:t>
      </w:r>
    </w:p>
    <w:p w14:paraId="65CABB18" w14:textId="2C3A43E9" w:rsidR="00F77FAC" w:rsidRPr="006D1546" w:rsidRDefault="00F77FAC" w:rsidP="00F77FAC">
      <w:pPr>
        <w:outlineLvl w:val="0"/>
        <w:rPr>
          <w:rStyle w:val="Naglaeno"/>
          <w:sz w:val="22"/>
          <w:szCs w:val="22"/>
          <w:lang w:val="en-GB"/>
        </w:rPr>
      </w:pPr>
      <w:r w:rsidRPr="006D1546">
        <w:rPr>
          <w:rStyle w:val="Naglaeno"/>
          <w:sz w:val="22"/>
          <w:szCs w:val="22"/>
          <w:lang w:val="en-GB"/>
        </w:rPr>
        <w:t>IV.2.</w:t>
      </w:r>
      <w:r w:rsidR="006D1546" w:rsidRPr="006D1546">
        <w:rPr>
          <w:rStyle w:val="Naglaeno"/>
          <w:sz w:val="22"/>
          <w:szCs w:val="22"/>
          <w:lang w:val="en-GB"/>
        </w:rPr>
        <w:t>5</w:t>
      </w:r>
      <w:r w:rsidRPr="006D1546">
        <w:rPr>
          <w:rStyle w:val="Naglaeno"/>
          <w:sz w:val="22"/>
          <w:szCs w:val="22"/>
          <w:lang w:val="en-GB"/>
        </w:rPr>
        <w:t>)</w:t>
      </w:r>
      <w:r w:rsidR="006D1546" w:rsidRPr="006D1546">
        <w:rPr>
          <w:rStyle w:val="Naglaeno"/>
          <w:sz w:val="22"/>
          <w:szCs w:val="22"/>
          <w:lang w:val="en-GB"/>
        </w:rPr>
        <w:t xml:space="preserve"> </w:t>
      </w:r>
      <w:r w:rsidRPr="006D1546">
        <w:rPr>
          <w:rStyle w:val="Naglaeno"/>
          <w:sz w:val="22"/>
          <w:szCs w:val="22"/>
          <w:lang w:val="en-GB"/>
        </w:rPr>
        <w:t xml:space="preserve">Conditions for opening of </w:t>
      </w:r>
      <w:proofErr w:type="gramStart"/>
      <w:r w:rsidRPr="006D1546">
        <w:rPr>
          <w:rStyle w:val="Naglaeno"/>
          <w:sz w:val="22"/>
          <w:szCs w:val="22"/>
          <w:lang w:val="en-GB"/>
        </w:rPr>
        <w:t>tenders</w:t>
      </w:r>
      <w:proofErr w:type="gramEnd"/>
    </w:p>
    <w:p w14:paraId="2D787A23" w14:textId="1A9287A3" w:rsidR="00F77FAC" w:rsidRPr="00AD7ADA" w:rsidRDefault="00F77FAC" w:rsidP="00F77FAC">
      <w:pPr>
        <w:outlineLvl w:val="0"/>
        <w:rPr>
          <w:rStyle w:val="Naglaeno"/>
          <w:b w:val="0"/>
          <w:sz w:val="22"/>
          <w:szCs w:val="22"/>
          <w:lang w:val="en-GB"/>
        </w:rPr>
      </w:pPr>
      <w:r w:rsidRPr="00032321">
        <w:rPr>
          <w:rStyle w:val="Naglaeno"/>
          <w:b w:val="0"/>
          <w:sz w:val="22"/>
          <w:szCs w:val="22"/>
          <w:lang w:val="en-GB"/>
        </w:rPr>
        <w:t xml:space="preserve">Date: </w:t>
      </w:r>
      <w:r w:rsidR="00DB6B67" w:rsidRPr="00AD7ADA">
        <w:rPr>
          <w:rStyle w:val="Naglaeno"/>
          <w:b w:val="0"/>
          <w:sz w:val="22"/>
          <w:szCs w:val="22"/>
          <w:lang w:val="en-GB"/>
        </w:rPr>
        <w:t>1</w:t>
      </w:r>
      <w:r w:rsidR="00882FA7" w:rsidRPr="00AD7ADA">
        <w:rPr>
          <w:rStyle w:val="Naglaeno"/>
          <w:b w:val="0"/>
          <w:sz w:val="22"/>
          <w:szCs w:val="22"/>
          <w:lang w:val="en-GB"/>
        </w:rPr>
        <w:t>0</w:t>
      </w:r>
      <w:r w:rsidRPr="00AD7ADA">
        <w:rPr>
          <w:rStyle w:val="Naglaeno"/>
          <w:b w:val="0"/>
          <w:sz w:val="22"/>
          <w:szCs w:val="22"/>
          <w:lang w:val="en-GB"/>
        </w:rPr>
        <w:t>/</w:t>
      </w:r>
      <w:r w:rsidR="00882FA7" w:rsidRPr="00AD7ADA">
        <w:rPr>
          <w:rStyle w:val="Naglaeno"/>
          <w:b w:val="0"/>
          <w:sz w:val="22"/>
          <w:szCs w:val="22"/>
          <w:lang w:val="en-GB"/>
        </w:rPr>
        <w:t>10</w:t>
      </w:r>
      <w:r w:rsidRPr="00AD7ADA">
        <w:rPr>
          <w:rStyle w:val="Naglaeno"/>
          <w:b w:val="0"/>
          <w:sz w:val="22"/>
          <w:szCs w:val="22"/>
          <w:lang w:val="en-GB"/>
        </w:rPr>
        <w:t>/202</w:t>
      </w:r>
      <w:r w:rsidR="00070C7B" w:rsidRPr="00AD7ADA">
        <w:rPr>
          <w:rStyle w:val="Naglaeno"/>
          <w:b w:val="0"/>
          <w:sz w:val="22"/>
          <w:szCs w:val="22"/>
          <w:lang w:val="en-GB"/>
        </w:rPr>
        <w:t>3</w:t>
      </w:r>
    </w:p>
    <w:p w14:paraId="01F25235" w14:textId="77777777" w:rsidR="00F77FAC" w:rsidRPr="00AD7ADA" w:rsidRDefault="00F77FAC" w:rsidP="00F77FAC">
      <w:pPr>
        <w:outlineLvl w:val="0"/>
        <w:rPr>
          <w:rStyle w:val="Naglaeno"/>
          <w:b w:val="0"/>
          <w:sz w:val="22"/>
          <w:szCs w:val="22"/>
          <w:lang w:val="en-GB"/>
        </w:rPr>
      </w:pPr>
      <w:r w:rsidRPr="00AD7ADA">
        <w:rPr>
          <w:rStyle w:val="Naglaeno"/>
          <w:b w:val="0"/>
          <w:sz w:val="22"/>
          <w:szCs w:val="22"/>
          <w:lang w:val="en-GB"/>
        </w:rPr>
        <w:t>Local time: 09:00</w:t>
      </w:r>
    </w:p>
    <w:p w14:paraId="7505DFBA" w14:textId="7F1EA865" w:rsidR="006D1546" w:rsidRPr="006D1546" w:rsidRDefault="00F77FAC" w:rsidP="00F77FAC">
      <w:pPr>
        <w:outlineLvl w:val="0"/>
        <w:rPr>
          <w:rStyle w:val="Naglaeno"/>
          <w:b w:val="0"/>
          <w:sz w:val="22"/>
          <w:szCs w:val="22"/>
          <w:lang w:val="en-GB"/>
        </w:rPr>
      </w:pPr>
      <w:r w:rsidRPr="00DB6B67">
        <w:rPr>
          <w:rStyle w:val="Naglaeno"/>
          <w:b w:val="0"/>
          <w:sz w:val="22"/>
          <w:szCs w:val="22"/>
          <w:lang w:val="en-GB"/>
        </w:rPr>
        <w:t>Place:</w:t>
      </w:r>
      <w:r w:rsidR="006D1546" w:rsidRPr="00DB6B67">
        <w:rPr>
          <w:rStyle w:val="Naglaeno"/>
          <w:b w:val="0"/>
          <w:sz w:val="22"/>
          <w:szCs w:val="22"/>
          <w:lang w:val="en-GB"/>
        </w:rPr>
        <w:t xml:space="preserve"> </w:t>
      </w:r>
      <w:r w:rsidR="00070C7B">
        <w:rPr>
          <w:rStyle w:val="Naglaeno"/>
          <w:b w:val="0"/>
          <w:sz w:val="22"/>
          <w:szCs w:val="22"/>
          <w:lang w:val="en-GB"/>
        </w:rPr>
        <w:t xml:space="preserve">Actual I.T. </w:t>
      </w:r>
      <w:proofErr w:type="spellStart"/>
      <w:r w:rsidR="00070C7B">
        <w:rPr>
          <w:rStyle w:val="Naglaeno"/>
          <w:b w:val="0"/>
          <w:sz w:val="22"/>
          <w:szCs w:val="22"/>
          <w:lang w:val="en-GB"/>
        </w:rPr>
        <w:t>d.d.</w:t>
      </w:r>
      <w:proofErr w:type="spellEnd"/>
      <w:r w:rsidR="00070C7B">
        <w:rPr>
          <w:rStyle w:val="Naglaeno"/>
          <w:b w:val="0"/>
          <w:sz w:val="22"/>
          <w:szCs w:val="22"/>
          <w:lang w:val="en-GB"/>
        </w:rPr>
        <w:t xml:space="preserve"> premises</w:t>
      </w:r>
      <w:r w:rsidR="00083553">
        <w:rPr>
          <w:rStyle w:val="Naglaeno"/>
          <w:b w:val="0"/>
          <w:sz w:val="22"/>
          <w:szCs w:val="22"/>
          <w:lang w:val="en-GB"/>
        </w:rPr>
        <w:t xml:space="preserve">, </w:t>
      </w:r>
      <w:bookmarkStart w:id="3" w:name="_Hlk131685738"/>
      <w:proofErr w:type="spellStart"/>
      <w:r w:rsidR="00083553" w:rsidRPr="00AF2265">
        <w:rPr>
          <w:rStyle w:val="Naglaeno"/>
          <w:b w:val="0"/>
          <w:sz w:val="22"/>
          <w:szCs w:val="22"/>
          <w:lang w:val="en-GB"/>
        </w:rPr>
        <w:t>Ferrarska</w:t>
      </w:r>
      <w:proofErr w:type="spellEnd"/>
      <w:r w:rsidR="00083553" w:rsidRPr="00AF2265">
        <w:rPr>
          <w:rStyle w:val="Naglaeno"/>
          <w:b w:val="0"/>
          <w:sz w:val="22"/>
          <w:szCs w:val="22"/>
          <w:lang w:val="en-GB"/>
        </w:rPr>
        <w:t xml:space="preserve"> </w:t>
      </w:r>
      <w:proofErr w:type="spellStart"/>
      <w:r w:rsidR="00083553" w:rsidRPr="00AF2265">
        <w:rPr>
          <w:rStyle w:val="Naglaeno"/>
          <w:b w:val="0"/>
          <w:sz w:val="22"/>
          <w:szCs w:val="22"/>
          <w:lang w:val="en-GB"/>
        </w:rPr>
        <w:t>ulica</w:t>
      </w:r>
      <w:proofErr w:type="spellEnd"/>
      <w:r w:rsidR="00083553" w:rsidRPr="00AF2265">
        <w:rPr>
          <w:rStyle w:val="Naglaeno"/>
          <w:b w:val="0"/>
          <w:sz w:val="22"/>
          <w:szCs w:val="22"/>
          <w:lang w:val="en-GB"/>
        </w:rPr>
        <w:t xml:space="preserve"> 14</w:t>
      </w:r>
      <w:r w:rsidR="00392A9B">
        <w:rPr>
          <w:rStyle w:val="Naglaeno"/>
          <w:b w:val="0"/>
          <w:sz w:val="22"/>
          <w:szCs w:val="22"/>
          <w:lang w:val="en-GB"/>
        </w:rPr>
        <w:t>, Koper 6000, Slovenia</w:t>
      </w:r>
    </w:p>
    <w:bookmarkEnd w:id="3"/>
    <w:p w14:paraId="421D7C00" w14:textId="17B42541" w:rsidR="00F77FAC" w:rsidRPr="006D1546" w:rsidRDefault="00F77FAC" w:rsidP="00F77FAC">
      <w:pPr>
        <w:outlineLvl w:val="0"/>
        <w:rPr>
          <w:rStyle w:val="Naglaeno"/>
          <w:b w:val="0"/>
          <w:sz w:val="22"/>
          <w:szCs w:val="22"/>
          <w:lang w:val="en-GB"/>
        </w:rPr>
      </w:pPr>
      <w:r w:rsidRPr="006D1546">
        <w:rPr>
          <w:rStyle w:val="Naglaeno"/>
          <w:b w:val="0"/>
          <w:sz w:val="22"/>
          <w:szCs w:val="22"/>
          <w:lang w:val="en-GB"/>
        </w:rPr>
        <w:t>Information about authorised persons and opening procedure:</w:t>
      </w:r>
    </w:p>
    <w:p w14:paraId="0A050C2B" w14:textId="1612698C" w:rsidR="00F77FAC" w:rsidRPr="00B164D5" w:rsidRDefault="00F77FAC" w:rsidP="00F77FAC">
      <w:pPr>
        <w:outlineLvl w:val="0"/>
        <w:rPr>
          <w:rStyle w:val="Naglaeno"/>
          <w:b w:val="0"/>
          <w:sz w:val="22"/>
          <w:szCs w:val="22"/>
          <w:lang w:val="en-GB"/>
        </w:rPr>
      </w:pPr>
      <w:r w:rsidRPr="006D1546">
        <w:rPr>
          <w:rStyle w:val="Naglaeno"/>
          <w:b w:val="0"/>
          <w:sz w:val="22"/>
          <w:szCs w:val="22"/>
          <w:lang w:val="en-GB"/>
        </w:rPr>
        <w:t>For any additional information, please refer to the document ‘Additional information about the Contract Notice’.</w:t>
      </w:r>
    </w:p>
    <w:p w14:paraId="53782617" w14:textId="7D020F8A" w:rsidR="00F77FAC" w:rsidRPr="00F77FAC" w:rsidRDefault="00F77FAC" w:rsidP="00F77FAC">
      <w:pPr>
        <w:outlineLvl w:val="0"/>
        <w:rPr>
          <w:rStyle w:val="Naglaeno"/>
          <w:sz w:val="22"/>
          <w:szCs w:val="22"/>
          <w:u w:val="single"/>
          <w:lang w:val="en-GB"/>
        </w:rPr>
      </w:pPr>
      <w:r w:rsidRPr="00F77FAC">
        <w:rPr>
          <w:rStyle w:val="Naglaeno"/>
          <w:sz w:val="22"/>
          <w:szCs w:val="22"/>
          <w:u w:val="single"/>
          <w:lang w:val="en-GB"/>
        </w:rPr>
        <w:t>Section V: Complementary information</w:t>
      </w:r>
    </w:p>
    <w:p w14:paraId="712A932A" w14:textId="13417AA0" w:rsidR="00F77FAC" w:rsidRPr="006D1546" w:rsidRDefault="00F77FAC" w:rsidP="00F77FAC">
      <w:pPr>
        <w:outlineLvl w:val="0"/>
        <w:rPr>
          <w:rStyle w:val="Naglaeno"/>
          <w:sz w:val="22"/>
          <w:szCs w:val="22"/>
          <w:lang w:val="en-GB"/>
        </w:rPr>
      </w:pPr>
      <w:r w:rsidRPr="006D1546">
        <w:rPr>
          <w:rStyle w:val="Naglaeno"/>
          <w:sz w:val="22"/>
          <w:szCs w:val="22"/>
          <w:lang w:val="en-GB"/>
        </w:rPr>
        <w:t>V.1)</w:t>
      </w:r>
      <w:r w:rsidR="006D1546" w:rsidRPr="006D1546">
        <w:rPr>
          <w:rStyle w:val="Naglaeno"/>
          <w:sz w:val="22"/>
          <w:szCs w:val="22"/>
          <w:lang w:val="en-GB"/>
        </w:rPr>
        <w:t xml:space="preserve"> </w:t>
      </w:r>
      <w:r w:rsidRPr="006D1546">
        <w:rPr>
          <w:rStyle w:val="Naglaeno"/>
          <w:sz w:val="22"/>
          <w:szCs w:val="22"/>
          <w:lang w:val="en-GB"/>
        </w:rPr>
        <w:t>Information about recurrence</w:t>
      </w:r>
    </w:p>
    <w:p w14:paraId="30057D01" w14:textId="33E783D1" w:rsidR="006D1546" w:rsidRPr="0004103E" w:rsidRDefault="00F77FAC" w:rsidP="00F77FAC">
      <w:pPr>
        <w:outlineLvl w:val="0"/>
        <w:rPr>
          <w:rStyle w:val="Naglaeno"/>
          <w:b w:val="0"/>
          <w:sz w:val="22"/>
          <w:szCs w:val="22"/>
          <w:lang w:val="en-GB"/>
        </w:rPr>
      </w:pPr>
      <w:r w:rsidRPr="006D1546">
        <w:rPr>
          <w:rStyle w:val="Naglaeno"/>
          <w:b w:val="0"/>
          <w:sz w:val="22"/>
          <w:szCs w:val="22"/>
          <w:lang w:val="en-GB"/>
        </w:rPr>
        <w:t>This is a recurrent procurement: no</w:t>
      </w:r>
    </w:p>
    <w:p w14:paraId="747FF3F1" w14:textId="48682B39" w:rsidR="00F77FAC" w:rsidRPr="006D1546" w:rsidRDefault="00F77FAC" w:rsidP="00F77FAC">
      <w:pPr>
        <w:outlineLvl w:val="0"/>
        <w:rPr>
          <w:rStyle w:val="Naglaeno"/>
          <w:sz w:val="22"/>
          <w:szCs w:val="22"/>
          <w:lang w:val="en-GB"/>
        </w:rPr>
      </w:pPr>
      <w:r w:rsidRPr="006D1546">
        <w:rPr>
          <w:rStyle w:val="Naglaeno"/>
          <w:sz w:val="22"/>
          <w:szCs w:val="22"/>
          <w:lang w:val="en-GB"/>
        </w:rPr>
        <w:t>V.2)</w:t>
      </w:r>
      <w:r w:rsidR="006D1546" w:rsidRPr="006D1546">
        <w:rPr>
          <w:rStyle w:val="Naglaeno"/>
          <w:sz w:val="22"/>
          <w:szCs w:val="22"/>
          <w:lang w:val="en-GB"/>
        </w:rPr>
        <w:t xml:space="preserve"> </w:t>
      </w:r>
      <w:r w:rsidRPr="006D1546">
        <w:rPr>
          <w:rStyle w:val="Naglaeno"/>
          <w:sz w:val="22"/>
          <w:szCs w:val="22"/>
          <w:lang w:val="en-GB"/>
        </w:rPr>
        <w:t>Information about electronic workflows</w:t>
      </w:r>
    </w:p>
    <w:p w14:paraId="6BBE51B8" w14:textId="77777777" w:rsidR="00F77FAC" w:rsidRPr="006D1546" w:rsidRDefault="00F77FAC" w:rsidP="00F77FAC">
      <w:pPr>
        <w:outlineLvl w:val="0"/>
        <w:rPr>
          <w:rStyle w:val="Naglaeno"/>
          <w:b w:val="0"/>
          <w:sz w:val="22"/>
          <w:szCs w:val="22"/>
          <w:lang w:val="en-GB"/>
        </w:rPr>
      </w:pPr>
      <w:r w:rsidRPr="006D1546">
        <w:rPr>
          <w:rStyle w:val="Naglaeno"/>
          <w:b w:val="0"/>
          <w:sz w:val="22"/>
          <w:szCs w:val="22"/>
          <w:lang w:val="en-GB"/>
        </w:rPr>
        <w:t xml:space="preserve">Electronic payment will be </w:t>
      </w:r>
      <w:proofErr w:type="gramStart"/>
      <w:r w:rsidRPr="006D1546">
        <w:rPr>
          <w:rStyle w:val="Naglaeno"/>
          <w:b w:val="0"/>
          <w:sz w:val="22"/>
          <w:szCs w:val="22"/>
          <w:lang w:val="en-GB"/>
        </w:rPr>
        <w:t>used</w:t>
      </w:r>
      <w:proofErr w:type="gramEnd"/>
    </w:p>
    <w:p w14:paraId="05D8F521" w14:textId="5AB0B6F8" w:rsidR="00F77FAC" w:rsidRPr="006D1546" w:rsidRDefault="00F77FAC" w:rsidP="00F77FAC">
      <w:pPr>
        <w:outlineLvl w:val="0"/>
        <w:rPr>
          <w:rStyle w:val="Naglaeno"/>
          <w:sz w:val="22"/>
          <w:szCs w:val="22"/>
          <w:lang w:val="en-GB"/>
        </w:rPr>
      </w:pPr>
      <w:r w:rsidRPr="006D1546">
        <w:rPr>
          <w:rStyle w:val="Naglaeno"/>
          <w:sz w:val="22"/>
          <w:szCs w:val="22"/>
          <w:lang w:val="en-GB"/>
        </w:rPr>
        <w:t>V.3)</w:t>
      </w:r>
      <w:r w:rsidR="006D1546" w:rsidRPr="006D1546">
        <w:rPr>
          <w:rStyle w:val="Naglaeno"/>
          <w:sz w:val="22"/>
          <w:szCs w:val="22"/>
          <w:lang w:val="en-GB"/>
        </w:rPr>
        <w:t xml:space="preserve"> </w:t>
      </w:r>
      <w:r w:rsidRPr="006D1546">
        <w:rPr>
          <w:rStyle w:val="Naglaeno"/>
          <w:sz w:val="22"/>
          <w:szCs w:val="22"/>
          <w:lang w:val="en-GB"/>
        </w:rPr>
        <w:t>Additional information:</w:t>
      </w:r>
    </w:p>
    <w:p w14:paraId="76477D92" w14:textId="43F6EC87" w:rsidR="006D1546" w:rsidRPr="006D1546" w:rsidRDefault="00F77FAC" w:rsidP="00F77FAC">
      <w:pPr>
        <w:outlineLvl w:val="0"/>
        <w:rPr>
          <w:rStyle w:val="Naglaeno"/>
          <w:b w:val="0"/>
          <w:sz w:val="22"/>
          <w:szCs w:val="22"/>
          <w:lang w:val="en-GB"/>
        </w:rPr>
      </w:pPr>
      <w:r w:rsidRPr="006D1546">
        <w:rPr>
          <w:rStyle w:val="Naglaeno"/>
          <w:b w:val="0"/>
          <w:sz w:val="22"/>
          <w:szCs w:val="22"/>
          <w:lang w:val="en-GB"/>
        </w:rPr>
        <w:t>Please consult the procurement documents available at the address indicated in section I.3). For any additional information, please refer to the document ‘Additional information about the Contract Notice’.</w:t>
      </w:r>
    </w:p>
    <w:p w14:paraId="4753EDCB" w14:textId="61B179BB" w:rsidR="00F77FAC" w:rsidRPr="006D1546" w:rsidRDefault="00F77FAC" w:rsidP="00F77FAC">
      <w:pPr>
        <w:outlineLvl w:val="0"/>
        <w:rPr>
          <w:rStyle w:val="Naglaeno"/>
          <w:sz w:val="22"/>
          <w:szCs w:val="22"/>
          <w:lang w:val="en-GB"/>
        </w:rPr>
      </w:pPr>
      <w:r w:rsidRPr="006D1546">
        <w:rPr>
          <w:rStyle w:val="Naglaeno"/>
          <w:sz w:val="22"/>
          <w:szCs w:val="22"/>
          <w:lang w:val="en-GB"/>
        </w:rPr>
        <w:t>V.</w:t>
      </w:r>
      <w:r w:rsidR="006D1546" w:rsidRPr="006D1546">
        <w:rPr>
          <w:rStyle w:val="Naglaeno"/>
          <w:sz w:val="22"/>
          <w:szCs w:val="22"/>
          <w:lang w:val="en-GB"/>
        </w:rPr>
        <w:t>4</w:t>
      </w:r>
      <w:r w:rsidRPr="006D1546">
        <w:rPr>
          <w:rStyle w:val="Naglaeno"/>
          <w:sz w:val="22"/>
          <w:szCs w:val="22"/>
          <w:lang w:val="en-GB"/>
        </w:rPr>
        <w:t>)</w:t>
      </w:r>
      <w:r w:rsidR="006D1546" w:rsidRPr="006D1546">
        <w:rPr>
          <w:rStyle w:val="Naglaeno"/>
          <w:sz w:val="22"/>
          <w:szCs w:val="22"/>
          <w:lang w:val="en-GB"/>
        </w:rPr>
        <w:t xml:space="preserve"> </w:t>
      </w:r>
      <w:r w:rsidRPr="006D1546">
        <w:rPr>
          <w:rStyle w:val="Naglaeno"/>
          <w:sz w:val="22"/>
          <w:szCs w:val="22"/>
          <w:lang w:val="en-GB"/>
        </w:rPr>
        <w:t>Date of dispatch of this notice:</w:t>
      </w:r>
    </w:p>
    <w:p w14:paraId="2FA817C9" w14:textId="71EB9D89" w:rsidR="005561DA" w:rsidRPr="00AD7ADA" w:rsidRDefault="00882FA7" w:rsidP="00F77FAC">
      <w:pPr>
        <w:outlineLvl w:val="0"/>
        <w:rPr>
          <w:rStyle w:val="Naglaeno"/>
          <w:b w:val="0"/>
          <w:sz w:val="22"/>
          <w:szCs w:val="22"/>
          <w:lang w:val="en-GB"/>
        </w:rPr>
      </w:pPr>
      <w:r w:rsidRPr="00AD7ADA">
        <w:rPr>
          <w:rStyle w:val="Naglaeno"/>
          <w:b w:val="0"/>
          <w:sz w:val="22"/>
          <w:szCs w:val="22"/>
          <w:lang w:val="en-GB"/>
        </w:rPr>
        <w:t>08</w:t>
      </w:r>
      <w:r w:rsidR="00F77FAC" w:rsidRPr="00AD7ADA">
        <w:rPr>
          <w:rStyle w:val="Naglaeno"/>
          <w:b w:val="0"/>
          <w:sz w:val="22"/>
          <w:szCs w:val="22"/>
          <w:lang w:val="en-GB"/>
        </w:rPr>
        <w:t>/0</w:t>
      </w:r>
      <w:r w:rsidRPr="00AD7ADA">
        <w:rPr>
          <w:rStyle w:val="Naglaeno"/>
          <w:b w:val="0"/>
          <w:sz w:val="22"/>
          <w:szCs w:val="22"/>
          <w:lang w:val="en-GB"/>
        </w:rPr>
        <w:t>9</w:t>
      </w:r>
      <w:r w:rsidR="00F77FAC" w:rsidRPr="00AD7ADA">
        <w:rPr>
          <w:rStyle w:val="Naglaeno"/>
          <w:b w:val="0"/>
          <w:sz w:val="22"/>
          <w:szCs w:val="22"/>
          <w:lang w:val="en-GB"/>
        </w:rPr>
        <w:t>/202</w:t>
      </w:r>
      <w:r w:rsidR="00083553" w:rsidRPr="00AD7ADA">
        <w:rPr>
          <w:rStyle w:val="Naglaeno"/>
          <w:b w:val="0"/>
          <w:sz w:val="22"/>
          <w:szCs w:val="22"/>
          <w:lang w:val="en-GB"/>
        </w:rPr>
        <w:t>3</w:t>
      </w:r>
    </w:p>
    <w:p w14:paraId="4B3F0DCB" w14:textId="789AD32D" w:rsidR="00DE28AE" w:rsidRPr="00D225CC" w:rsidRDefault="00DE28AE" w:rsidP="007B234C">
      <w:pPr>
        <w:outlineLvl w:val="0"/>
        <w:rPr>
          <w:lang w:val="en-GB"/>
        </w:rPr>
      </w:pPr>
    </w:p>
    <w:sectPr w:rsidR="00DE28AE" w:rsidRPr="00D225CC" w:rsidSect="00BC34CF">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FA6D3" w14:textId="77777777" w:rsidR="000D4C74" w:rsidRDefault="000D4C74">
      <w:r>
        <w:separator/>
      </w:r>
    </w:p>
  </w:endnote>
  <w:endnote w:type="continuationSeparator" w:id="0">
    <w:p w14:paraId="07EAE3C7" w14:textId="77777777" w:rsidR="000D4C74" w:rsidRDefault="000D4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8636B" w14:textId="45ED8E8C" w:rsidR="008278B9" w:rsidRDefault="002A254C" w:rsidP="003D4201">
    <w:pPr>
      <w:pStyle w:val="Podnoje"/>
      <w:tabs>
        <w:tab w:val="clear" w:pos="4320"/>
        <w:tab w:val="clear" w:pos="8640"/>
        <w:tab w:val="right" w:pos="9214"/>
      </w:tabs>
      <w:spacing w:before="120" w:after="0"/>
      <w:rPr>
        <w:b/>
        <w:sz w:val="18"/>
        <w:szCs w:val="18"/>
        <w:lang w:val="en-GB"/>
      </w:rPr>
    </w:pPr>
    <w:r>
      <w:rPr>
        <w:b/>
        <w:sz w:val="18"/>
        <w:szCs w:val="18"/>
        <w:lang w:val="en-GB"/>
      </w:rPr>
      <w:t>A</w:t>
    </w:r>
    <w:r w:rsidR="00032321">
      <w:rPr>
        <w:b/>
        <w:sz w:val="18"/>
        <w:szCs w:val="18"/>
        <w:lang w:val="en-GB"/>
      </w:rPr>
      <w:t xml:space="preserve">ugust </w:t>
    </w:r>
    <w:r w:rsidR="004F74D1">
      <w:rPr>
        <w:b/>
        <w:sz w:val="18"/>
        <w:szCs w:val="18"/>
        <w:lang w:val="en-GB"/>
      </w:rPr>
      <w:t>202</w:t>
    </w:r>
    <w:r w:rsidR="00032321">
      <w:rPr>
        <w:b/>
        <w:sz w:val="18"/>
        <w:szCs w:val="18"/>
        <w:lang w:val="en-GB"/>
      </w:rPr>
      <w:t>0</w:t>
    </w:r>
  </w:p>
  <w:p w14:paraId="0057A180" w14:textId="0BAB85E8" w:rsidR="00EF0A8C" w:rsidRDefault="00B22E7F" w:rsidP="009F128B">
    <w:pPr>
      <w:pStyle w:val="Podnoje"/>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Brojstranice"/>
        <w:sz w:val="18"/>
        <w:szCs w:val="18"/>
      </w:rPr>
      <w:fldChar w:fldCharType="begin"/>
    </w:r>
    <w:r w:rsidR="00EF0A8C" w:rsidRPr="009F128B">
      <w:rPr>
        <w:rStyle w:val="Brojstranice"/>
        <w:sz w:val="18"/>
        <w:szCs w:val="18"/>
      </w:rPr>
      <w:instrText xml:space="preserve"> PAGE </w:instrText>
    </w:r>
    <w:r w:rsidR="00EF0A8C" w:rsidRPr="009F128B">
      <w:rPr>
        <w:rStyle w:val="Brojstranice"/>
        <w:sz w:val="18"/>
        <w:szCs w:val="18"/>
      </w:rPr>
      <w:fldChar w:fldCharType="separate"/>
    </w:r>
    <w:r w:rsidR="007B234C">
      <w:rPr>
        <w:rStyle w:val="Brojstranice"/>
        <w:noProof/>
        <w:sz w:val="18"/>
        <w:szCs w:val="18"/>
      </w:rPr>
      <w:t>1</w:t>
    </w:r>
    <w:r w:rsidR="00EF0A8C" w:rsidRPr="009F128B">
      <w:rPr>
        <w:rStyle w:val="Brojstranice"/>
        <w:sz w:val="18"/>
        <w:szCs w:val="18"/>
      </w:rPr>
      <w:fldChar w:fldCharType="end"/>
    </w:r>
    <w:r>
      <w:rPr>
        <w:rStyle w:val="Brojstranice"/>
        <w:sz w:val="18"/>
        <w:szCs w:val="18"/>
      </w:rPr>
      <w:t xml:space="preserve"> of </w:t>
    </w:r>
    <w:r>
      <w:rPr>
        <w:rStyle w:val="Brojstranice"/>
        <w:sz w:val="18"/>
        <w:szCs w:val="18"/>
      </w:rPr>
      <w:fldChar w:fldCharType="begin"/>
    </w:r>
    <w:r>
      <w:rPr>
        <w:rStyle w:val="Brojstranice"/>
        <w:sz w:val="18"/>
        <w:szCs w:val="18"/>
      </w:rPr>
      <w:instrText xml:space="preserve"> NUMPAGES   \* MERGEFORMAT </w:instrText>
    </w:r>
    <w:r>
      <w:rPr>
        <w:rStyle w:val="Brojstranice"/>
        <w:sz w:val="18"/>
        <w:szCs w:val="18"/>
      </w:rPr>
      <w:fldChar w:fldCharType="separate"/>
    </w:r>
    <w:r w:rsidR="007B234C">
      <w:rPr>
        <w:rStyle w:val="Brojstranice"/>
        <w:noProof/>
        <w:sz w:val="18"/>
        <w:szCs w:val="18"/>
      </w:rPr>
      <w:t>3</w:t>
    </w:r>
    <w:r>
      <w:rPr>
        <w:rStyle w:val="Brojstranice"/>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2931B" w14:textId="77777777" w:rsidR="000D4C74" w:rsidRDefault="000D4C74">
      <w:r>
        <w:separator/>
      </w:r>
    </w:p>
  </w:footnote>
  <w:footnote w:type="continuationSeparator" w:id="0">
    <w:p w14:paraId="3FFFFC21" w14:textId="77777777" w:rsidR="000D4C74" w:rsidRDefault="000D4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565D71FF"/>
    <w:multiLevelType w:val="hybridMultilevel"/>
    <w:tmpl w:val="889C6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76365174"/>
    <w:multiLevelType w:val="multilevel"/>
    <w:tmpl w:val="0D327C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55776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72617845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76588322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97648908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57555311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325401738">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33981720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92757556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303896373">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539971953">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592788603">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30018612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13620283">
    <w:abstractNumId w:val="17"/>
  </w:num>
  <w:num w:numId="14" w16cid:durableId="1547328446">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793328216">
    <w:abstractNumId w:val="13"/>
  </w:num>
  <w:num w:numId="16" w16cid:durableId="196892959">
    <w:abstractNumId w:val="15"/>
  </w:num>
  <w:num w:numId="17" w16cid:durableId="1588997671">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5230824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536428412">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025180227">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756516348">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2141877451">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416241071">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80902679">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255287130">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214199151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661810671">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968117988">
    <w:abstractNumId w:val="27"/>
  </w:num>
  <w:num w:numId="29" w16cid:durableId="1328048429">
    <w:abstractNumId w:val="27"/>
  </w:num>
  <w:num w:numId="30" w16cid:durableId="318384900">
    <w:abstractNumId w:val="27"/>
  </w:num>
  <w:num w:numId="31" w16cid:durableId="1885409389">
    <w:abstractNumId w:val="27"/>
  </w:num>
  <w:num w:numId="32" w16cid:durableId="1079402753">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593735300">
    <w:abstractNumId w:val="35"/>
  </w:num>
  <w:num w:numId="34" w16cid:durableId="841436084">
    <w:abstractNumId w:val="41"/>
  </w:num>
  <w:num w:numId="35" w16cid:durableId="2113279994">
    <w:abstractNumId w:val="34"/>
  </w:num>
  <w:num w:numId="36" w16cid:durableId="879822835">
    <w:abstractNumId w:val="33"/>
  </w:num>
  <w:num w:numId="37" w16cid:durableId="1667438484">
    <w:abstractNumId w:val="36"/>
  </w:num>
  <w:num w:numId="38" w16cid:durableId="488833367">
    <w:abstractNumId w:val="39"/>
  </w:num>
  <w:num w:numId="39" w16cid:durableId="1214728754">
    <w:abstractNumId w:val="44"/>
  </w:num>
  <w:num w:numId="40" w16cid:durableId="816068891">
    <w:abstractNumId w:val="46"/>
  </w:num>
  <w:num w:numId="41" w16cid:durableId="1925993664">
    <w:abstractNumId w:val="40"/>
  </w:num>
  <w:num w:numId="42" w16cid:durableId="1933853515">
    <w:abstractNumId w:val="43"/>
  </w:num>
  <w:num w:numId="43" w16cid:durableId="431442230">
    <w:abstractNumId w:val="37"/>
  </w:num>
  <w:num w:numId="44" w16cid:durableId="729887450">
    <w:abstractNumId w:val="38"/>
  </w:num>
  <w:num w:numId="45" w16cid:durableId="2035643954">
    <w:abstractNumId w:val="42"/>
  </w:num>
  <w:num w:numId="46" w16cid:durableId="1979455104">
    <w:abstractNumId w:val="45"/>
  </w:num>
  <w:num w:numId="47" w16cid:durableId="885533302">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D29"/>
    <w:rsid w:val="0000338D"/>
    <w:rsid w:val="0000712E"/>
    <w:rsid w:val="00010B32"/>
    <w:rsid w:val="00012223"/>
    <w:rsid w:val="00012AF1"/>
    <w:rsid w:val="00013EB7"/>
    <w:rsid w:val="00013F0F"/>
    <w:rsid w:val="00014B76"/>
    <w:rsid w:val="00017E7C"/>
    <w:rsid w:val="0002004D"/>
    <w:rsid w:val="00022D5F"/>
    <w:rsid w:val="00024DAC"/>
    <w:rsid w:val="0003004C"/>
    <w:rsid w:val="00030ABC"/>
    <w:rsid w:val="00032321"/>
    <w:rsid w:val="000333FE"/>
    <w:rsid w:val="0003427A"/>
    <w:rsid w:val="00034D18"/>
    <w:rsid w:val="00035C37"/>
    <w:rsid w:val="00035D4D"/>
    <w:rsid w:val="0004103E"/>
    <w:rsid w:val="00045619"/>
    <w:rsid w:val="00045773"/>
    <w:rsid w:val="000503A2"/>
    <w:rsid w:val="000522D4"/>
    <w:rsid w:val="000617C9"/>
    <w:rsid w:val="0006203C"/>
    <w:rsid w:val="00063589"/>
    <w:rsid w:val="00063FB5"/>
    <w:rsid w:val="000677C2"/>
    <w:rsid w:val="00070C7B"/>
    <w:rsid w:val="00076F64"/>
    <w:rsid w:val="0008316A"/>
    <w:rsid w:val="00083553"/>
    <w:rsid w:val="00087A72"/>
    <w:rsid w:val="00095030"/>
    <w:rsid w:val="000950D5"/>
    <w:rsid w:val="000A3758"/>
    <w:rsid w:val="000A6C1A"/>
    <w:rsid w:val="000C1522"/>
    <w:rsid w:val="000C5B55"/>
    <w:rsid w:val="000D4C74"/>
    <w:rsid w:val="000E5BBC"/>
    <w:rsid w:val="000E5C6E"/>
    <w:rsid w:val="000F0F6C"/>
    <w:rsid w:val="000F3F41"/>
    <w:rsid w:val="000F4D57"/>
    <w:rsid w:val="000F5DEF"/>
    <w:rsid w:val="0010162C"/>
    <w:rsid w:val="00105302"/>
    <w:rsid w:val="00110A94"/>
    <w:rsid w:val="00112210"/>
    <w:rsid w:val="00115D2F"/>
    <w:rsid w:val="00120298"/>
    <w:rsid w:val="00122B86"/>
    <w:rsid w:val="00126E99"/>
    <w:rsid w:val="0014405E"/>
    <w:rsid w:val="00144547"/>
    <w:rsid w:val="00146CD9"/>
    <w:rsid w:val="0015107D"/>
    <w:rsid w:val="00155BF4"/>
    <w:rsid w:val="00162F40"/>
    <w:rsid w:val="001661F7"/>
    <w:rsid w:val="001707D5"/>
    <w:rsid w:val="0017184C"/>
    <w:rsid w:val="00180D47"/>
    <w:rsid w:val="00181270"/>
    <w:rsid w:val="00184F9B"/>
    <w:rsid w:val="00192D12"/>
    <w:rsid w:val="001951FE"/>
    <w:rsid w:val="00196F2A"/>
    <w:rsid w:val="001A0C86"/>
    <w:rsid w:val="001A1BE1"/>
    <w:rsid w:val="001B13B1"/>
    <w:rsid w:val="001B2571"/>
    <w:rsid w:val="001C3A54"/>
    <w:rsid w:val="001C64F1"/>
    <w:rsid w:val="001D19A6"/>
    <w:rsid w:val="001D55F7"/>
    <w:rsid w:val="001D5DEF"/>
    <w:rsid w:val="001E0BA5"/>
    <w:rsid w:val="001E50A2"/>
    <w:rsid w:val="001F08D0"/>
    <w:rsid w:val="001F120E"/>
    <w:rsid w:val="001F1546"/>
    <w:rsid w:val="001F47F3"/>
    <w:rsid w:val="001F5D80"/>
    <w:rsid w:val="00201320"/>
    <w:rsid w:val="00210466"/>
    <w:rsid w:val="00221CCE"/>
    <w:rsid w:val="00226829"/>
    <w:rsid w:val="00231106"/>
    <w:rsid w:val="00233B9D"/>
    <w:rsid w:val="00233DDA"/>
    <w:rsid w:val="00235A61"/>
    <w:rsid w:val="002440CA"/>
    <w:rsid w:val="00250A28"/>
    <w:rsid w:val="002531D7"/>
    <w:rsid w:val="00266EB9"/>
    <w:rsid w:val="00282863"/>
    <w:rsid w:val="00290440"/>
    <w:rsid w:val="00290EBC"/>
    <w:rsid w:val="002976DE"/>
    <w:rsid w:val="00297B55"/>
    <w:rsid w:val="002A254C"/>
    <w:rsid w:val="002C26E6"/>
    <w:rsid w:val="002C2D95"/>
    <w:rsid w:val="002D266E"/>
    <w:rsid w:val="002D4121"/>
    <w:rsid w:val="002D7249"/>
    <w:rsid w:val="002E1B83"/>
    <w:rsid w:val="002E3B49"/>
    <w:rsid w:val="002E7D33"/>
    <w:rsid w:val="002F47F3"/>
    <w:rsid w:val="002F58EB"/>
    <w:rsid w:val="0030090E"/>
    <w:rsid w:val="0030318D"/>
    <w:rsid w:val="003045C3"/>
    <w:rsid w:val="00313118"/>
    <w:rsid w:val="003232ED"/>
    <w:rsid w:val="003262FC"/>
    <w:rsid w:val="00330261"/>
    <w:rsid w:val="00332F90"/>
    <w:rsid w:val="003378F6"/>
    <w:rsid w:val="00342E7F"/>
    <w:rsid w:val="00345518"/>
    <w:rsid w:val="00346B3B"/>
    <w:rsid w:val="00347673"/>
    <w:rsid w:val="0035039A"/>
    <w:rsid w:val="0036159C"/>
    <w:rsid w:val="003717BC"/>
    <w:rsid w:val="00371FD9"/>
    <w:rsid w:val="00372452"/>
    <w:rsid w:val="0038633F"/>
    <w:rsid w:val="00386E96"/>
    <w:rsid w:val="0038796E"/>
    <w:rsid w:val="00392A9B"/>
    <w:rsid w:val="003947E7"/>
    <w:rsid w:val="00397073"/>
    <w:rsid w:val="00397634"/>
    <w:rsid w:val="003A2E1C"/>
    <w:rsid w:val="003A4357"/>
    <w:rsid w:val="003A7E14"/>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2033D"/>
    <w:rsid w:val="00424124"/>
    <w:rsid w:val="00426624"/>
    <w:rsid w:val="0043190A"/>
    <w:rsid w:val="00434A54"/>
    <w:rsid w:val="0043637D"/>
    <w:rsid w:val="004405D2"/>
    <w:rsid w:val="00447D77"/>
    <w:rsid w:val="0045124A"/>
    <w:rsid w:val="00452327"/>
    <w:rsid w:val="0045494F"/>
    <w:rsid w:val="00470018"/>
    <w:rsid w:val="00471180"/>
    <w:rsid w:val="00473883"/>
    <w:rsid w:val="0047646C"/>
    <w:rsid w:val="00476D80"/>
    <w:rsid w:val="00477B20"/>
    <w:rsid w:val="00482B9A"/>
    <w:rsid w:val="00484BEE"/>
    <w:rsid w:val="004853B9"/>
    <w:rsid w:val="004901C2"/>
    <w:rsid w:val="004957E5"/>
    <w:rsid w:val="004A5A4E"/>
    <w:rsid w:val="004B0F8B"/>
    <w:rsid w:val="004B5DCF"/>
    <w:rsid w:val="004B6F3F"/>
    <w:rsid w:val="004C49B2"/>
    <w:rsid w:val="004C68B3"/>
    <w:rsid w:val="004E083B"/>
    <w:rsid w:val="004E1482"/>
    <w:rsid w:val="004E69A4"/>
    <w:rsid w:val="004F00C7"/>
    <w:rsid w:val="004F2332"/>
    <w:rsid w:val="004F34C4"/>
    <w:rsid w:val="004F3BBC"/>
    <w:rsid w:val="004F4A09"/>
    <w:rsid w:val="004F61EE"/>
    <w:rsid w:val="004F74D1"/>
    <w:rsid w:val="00500794"/>
    <w:rsid w:val="005012DF"/>
    <w:rsid w:val="00502217"/>
    <w:rsid w:val="00503CD9"/>
    <w:rsid w:val="005046CD"/>
    <w:rsid w:val="00505437"/>
    <w:rsid w:val="005070DB"/>
    <w:rsid w:val="00507BFE"/>
    <w:rsid w:val="00511119"/>
    <w:rsid w:val="0051514D"/>
    <w:rsid w:val="00516C38"/>
    <w:rsid w:val="00523826"/>
    <w:rsid w:val="00524367"/>
    <w:rsid w:val="00533CE6"/>
    <w:rsid w:val="0054183B"/>
    <w:rsid w:val="0055037B"/>
    <w:rsid w:val="005558E0"/>
    <w:rsid w:val="005561DA"/>
    <w:rsid w:val="0056183E"/>
    <w:rsid w:val="00565A69"/>
    <w:rsid w:val="00571687"/>
    <w:rsid w:val="00571989"/>
    <w:rsid w:val="00572F15"/>
    <w:rsid w:val="00581953"/>
    <w:rsid w:val="00583EC9"/>
    <w:rsid w:val="00584BF4"/>
    <w:rsid w:val="00584D96"/>
    <w:rsid w:val="005908F0"/>
    <w:rsid w:val="00590ADB"/>
    <w:rsid w:val="005B13A4"/>
    <w:rsid w:val="005B2FB5"/>
    <w:rsid w:val="005B35A2"/>
    <w:rsid w:val="005B3ED3"/>
    <w:rsid w:val="005B48D0"/>
    <w:rsid w:val="005B4F80"/>
    <w:rsid w:val="005D0AD5"/>
    <w:rsid w:val="005D3D85"/>
    <w:rsid w:val="005D720E"/>
    <w:rsid w:val="005E3AE0"/>
    <w:rsid w:val="005E3EEE"/>
    <w:rsid w:val="005E53BD"/>
    <w:rsid w:val="005F776D"/>
    <w:rsid w:val="00603F87"/>
    <w:rsid w:val="0061336A"/>
    <w:rsid w:val="00626BBA"/>
    <w:rsid w:val="00627FB4"/>
    <w:rsid w:val="00637237"/>
    <w:rsid w:val="0064066F"/>
    <w:rsid w:val="0064390B"/>
    <w:rsid w:val="00651CAF"/>
    <w:rsid w:val="00652EFC"/>
    <w:rsid w:val="006552B5"/>
    <w:rsid w:val="00663C6D"/>
    <w:rsid w:val="006738B9"/>
    <w:rsid w:val="00674F9C"/>
    <w:rsid w:val="0067554A"/>
    <w:rsid w:val="00675EEE"/>
    <w:rsid w:val="006770CA"/>
    <w:rsid w:val="00686C3A"/>
    <w:rsid w:val="0068769C"/>
    <w:rsid w:val="006966FD"/>
    <w:rsid w:val="00697F82"/>
    <w:rsid w:val="006A0175"/>
    <w:rsid w:val="006A0598"/>
    <w:rsid w:val="006A2F21"/>
    <w:rsid w:val="006A3716"/>
    <w:rsid w:val="006A66DA"/>
    <w:rsid w:val="006A7394"/>
    <w:rsid w:val="006B21FA"/>
    <w:rsid w:val="006B2F6C"/>
    <w:rsid w:val="006B3D18"/>
    <w:rsid w:val="006B59B9"/>
    <w:rsid w:val="006C0EB6"/>
    <w:rsid w:val="006C0F37"/>
    <w:rsid w:val="006D1546"/>
    <w:rsid w:val="006D6080"/>
    <w:rsid w:val="006E3377"/>
    <w:rsid w:val="006E625F"/>
    <w:rsid w:val="006F2947"/>
    <w:rsid w:val="006F2AE0"/>
    <w:rsid w:val="006F532D"/>
    <w:rsid w:val="006F5FD0"/>
    <w:rsid w:val="00710A38"/>
    <w:rsid w:val="00711589"/>
    <w:rsid w:val="00711AAE"/>
    <w:rsid w:val="007121FB"/>
    <w:rsid w:val="007129D6"/>
    <w:rsid w:val="00712CB3"/>
    <w:rsid w:val="00715755"/>
    <w:rsid w:val="00727652"/>
    <w:rsid w:val="00735C56"/>
    <w:rsid w:val="00745DBA"/>
    <w:rsid w:val="00746DDB"/>
    <w:rsid w:val="007471C5"/>
    <w:rsid w:val="00750FF8"/>
    <w:rsid w:val="00752A71"/>
    <w:rsid w:val="00753FC2"/>
    <w:rsid w:val="00756C38"/>
    <w:rsid w:val="00761673"/>
    <w:rsid w:val="00761893"/>
    <w:rsid w:val="007653F4"/>
    <w:rsid w:val="007727F3"/>
    <w:rsid w:val="00783B39"/>
    <w:rsid w:val="007955F2"/>
    <w:rsid w:val="00795842"/>
    <w:rsid w:val="00795E5F"/>
    <w:rsid w:val="007A04AC"/>
    <w:rsid w:val="007B234C"/>
    <w:rsid w:val="007B7D64"/>
    <w:rsid w:val="007C136C"/>
    <w:rsid w:val="007C201A"/>
    <w:rsid w:val="007C352C"/>
    <w:rsid w:val="007C593F"/>
    <w:rsid w:val="007D29AC"/>
    <w:rsid w:val="007D2FCB"/>
    <w:rsid w:val="007D6292"/>
    <w:rsid w:val="007D761E"/>
    <w:rsid w:val="007E063C"/>
    <w:rsid w:val="007E153C"/>
    <w:rsid w:val="007E3595"/>
    <w:rsid w:val="007E5045"/>
    <w:rsid w:val="007E53DA"/>
    <w:rsid w:val="007F095B"/>
    <w:rsid w:val="007F0984"/>
    <w:rsid w:val="007F1048"/>
    <w:rsid w:val="007F5383"/>
    <w:rsid w:val="008001B4"/>
    <w:rsid w:val="00800827"/>
    <w:rsid w:val="008162F6"/>
    <w:rsid w:val="008272C0"/>
    <w:rsid w:val="008278B9"/>
    <w:rsid w:val="008323D3"/>
    <w:rsid w:val="00833B22"/>
    <w:rsid w:val="00833D7D"/>
    <w:rsid w:val="008351FF"/>
    <w:rsid w:val="00845D2E"/>
    <w:rsid w:val="00851792"/>
    <w:rsid w:val="00853875"/>
    <w:rsid w:val="00855235"/>
    <w:rsid w:val="00860295"/>
    <w:rsid w:val="0086344A"/>
    <w:rsid w:val="0088068C"/>
    <w:rsid w:val="00882FA7"/>
    <w:rsid w:val="00892A43"/>
    <w:rsid w:val="008938FF"/>
    <w:rsid w:val="00894E29"/>
    <w:rsid w:val="0089693D"/>
    <w:rsid w:val="008A1514"/>
    <w:rsid w:val="008A377D"/>
    <w:rsid w:val="008C2513"/>
    <w:rsid w:val="008C3178"/>
    <w:rsid w:val="008C5B63"/>
    <w:rsid w:val="008C68A0"/>
    <w:rsid w:val="008D02FF"/>
    <w:rsid w:val="008D1243"/>
    <w:rsid w:val="008D243C"/>
    <w:rsid w:val="008E2D12"/>
    <w:rsid w:val="008F13BB"/>
    <w:rsid w:val="008F4ED2"/>
    <w:rsid w:val="009044E4"/>
    <w:rsid w:val="009055F3"/>
    <w:rsid w:val="009066B6"/>
    <w:rsid w:val="00907556"/>
    <w:rsid w:val="00913817"/>
    <w:rsid w:val="00924137"/>
    <w:rsid w:val="00925F7F"/>
    <w:rsid w:val="0092731B"/>
    <w:rsid w:val="00947EF4"/>
    <w:rsid w:val="00952960"/>
    <w:rsid w:val="00954440"/>
    <w:rsid w:val="00960A2B"/>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523F"/>
    <w:rsid w:val="00A433A6"/>
    <w:rsid w:val="00A43E7A"/>
    <w:rsid w:val="00A46ED3"/>
    <w:rsid w:val="00A525AF"/>
    <w:rsid w:val="00A52CF1"/>
    <w:rsid w:val="00A54502"/>
    <w:rsid w:val="00A70611"/>
    <w:rsid w:val="00A7101F"/>
    <w:rsid w:val="00A73E50"/>
    <w:rsid w:val="00A7648B"/>
    <w:rsid w:val="00A779FE"/>
    <w:rsid w:val="00A77B07"/>
    <w:rsid w:val="00A84E04"/>
    <w:rsid w:val="00A853CC"/>
    <w:rsid w:val="00A91076"/>
    <w:rsid w:val="00A96048"/>
    <w:rsid w:val="00A97B08"/>
    <w:rsid w:val="00AA3505"/>
    <w:rsid w:val="00AA5256"/>
    <w:rsid w:val="00AA7762"/>
    <w:rsid w:val="00AB00B8"/>
    <w:rsid w:val="00AB32E4"/>
    <w:rsid w:val="00AB4DF6"/>
    <w:rsid w:val="00AB7DAB"/>
    <w:rsid w:val="00AC0623"/>
    <w:rsid w:val="00AC0D0C"/>
    <w:rsid w:val="00AC2206"/>
    <w:rsid w:val="00AC2A41"/>
    <w:rsid w:val="00AC674C"/>
    <w:rsid w:val="00AD330A"/>
    <w:rsid w:val="00AD56A6"/>
    <w:rsid w:val="00AD5F08"/>
    <w:rsid w:val="00AD75FB"/>
    <w:rsid w:val="00AD7ADA"/>
    <w:rsid w:val="00AE1D8D"/>
    <w:rsid w:val="00AE6A5B"/>
    <w:rsid w:val="00AE7F65"/>
    <w:rsid w:val="00AF2265"/>
    <w:rsid w:val="00AF7BB3"/>
    <w:rsid w:val="00B063F9"/>
    <w:rsid w:val="00B112A1"/>
    <w:rsid w:val="00B14398"/>
    <w:rsid w:val="00B164D5"/>
    <w:rsid w:val="00B17284"/>
    <w:rsid w:val="00B22E7F"/>
    <w:rsid w:val="00B304D7"/>
    <w:rsid w:val="00B30DFF"/>
    <w:rsid w:val="00B46840"/>
    <w:rsid w:val="00B513FE"/>
    <w:rsid w:val="00B5587D"/>
    <w:rsid w:val="00B56D0A"/>
    <w:rsid w:val="00B60EC5"/>
    <w:rsid w:val="00B72045"/>
    <w:rsid w:val="00B740D9"/>
    <w:rsid w:val="00B74AA7"/>
    <w:rsid w:val="00B7586A"/>
    <w:rsid w:val="00B76345"/>
    <w:rsid w:val="00B84AED"/>
    <w:rsid w:val="00B87294"/>
    <w:rsid w:val="00B877B2"/>
    <w:rsid w:val="00B879BF"/>
    <w:rsid w:val="00B92478"/>
    <w:rsid w:val="00BA0765"/>
    <w:rsid w:val="00BA0EC9"/>
    <w:rsid w:val="00BA1E67"/>
    <w:rsid w:val="00BA4DA9"/>
    <w:rsid w:val="00BB2689"/>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4AF2"/>
    <w:rsid w:val="00C171B6"/>
    <w:rsid w:val="00C2452B"/>
    <w:rsid w:val="00C27405"/>
    <w:rsid w:val="00C30183"/>
    <w:rsid w:val="00C3644F"/>
    <w:rsid w:val="00C460D8"/>
    <w:rsid w:val="00C545B1"/>
    <w:rsid w:val="00C579ED"/>
    <w:rsid w:val="00C70AAE"/>
    <w:rsid w:val="00C712DE"/>
    <w:rsid w:val="00C8296E"/>
    <w:rsid w:val="00C83C65"/>
    <w:rsid w:val="00C840D0"/>
    <w:rsid w:val="00C90172"/>
    <w:rsid w:val="00C96D6A"/>
    <w:rsid w:val="00C9751F"/>
    <w:rsid w:val="00C9783F"/>
    <w:rsid w:val="00CA3B1B"/>
    <w:rsid w:val="00CA58B5"/>
    <w:rsid w:val="00CB244C"/>
    <w:rsid w:val="00CB759D"/>
    <w:rsid w:val="00CC0A41"/>
    <w:rsid w:val="00CC1F21"/>
    <w:rsid w:val="00CC3BA0"/>
    <w:rsid w:val="00CC6A3D"/>
    <w:rsid w:val="00CC6D8C"/>
    <w:rsid w:val="00CC765C"/>
    <w:rsid w:val="00CD15CC"/>
    <w:rsid w:val="00CD38DB"/>
    <w:rsid w:val="00CD75F8"/>
    <w:rsid w:val="00CE1FD0"/>
    <w:rsid w:val="00CE7536"/>
    <w:rsid w:val="00CF0E53"/>
    <w:rsid w:val="00CF366A"/>
    <w:rsid w:val="00D00216"/>
    <w:rsid w:val="00D00DBC"/>
    <w:rsid w:val="00D011CD"/>
    <w:rsid w:val="00D0254B"/>
    <w:rsid w:val="00D225CC"/>
    <w:rsid w:val="00D22682"/>
    <w:rsid w:val="00D240C3"/>
    <w:rsid w:val="00D25196"/>
    <w:rsid w:val="00D339BD"/>
    <w:rsid w:val="00D36765"/>
    <w:rsid w:val="00D40309"/>
    <w:rsid w:val="00D46724"/>
    <w:rsid w:val="00D517A4"/>
    <w:rsid w:val="00D53C59"/>
    <w:rsid w:val="00D549F4"/>
    <w:rsid w:val="00D640F5"/>
    <w:rsid w:val="00D674F6"/>
    <w:rsid w:val="00D67CD8"/>
    <w:rsid w:val="00D67F00"/>
    <w:rsid w:val="00D714E2"/>
    <w:rsid w:val="00D76090"/>
    <w:rsid w:val="00D77C8A"/>
    <w:rsid w:val="00D80D74"/>
    <w:rsid w:val="00D82AA0"/>
    <w:rsid w:val="00D8779C"/>
    <w:rsid w:val="00DA098F"/>
    <w:rsid w:val="00DA0ABA"/>
    <w:rsid w:val="00DB0E68"/>
    <w:rsid w:val="00DB35A9"/>
    <w:rsid w:val="00DB6B67"/>
    <w:rsid w:val="00DB711B"/>
    <w:rsid w:val="00DB7E92"/>
    <w:rsid w:val="00DC0253"/>
    <w:rsid w:val="00DC4F70"/>
    <w:rsid w:val="00DC6C9C"/>
    <w:rsid w:val="00DC753D"/>
    <w:rsid w:val="00DD0CD4"/>
    <w:rsid w:val="00DD6CBD"/>
    <w:rsid w:val="00DD759E"/>
    <w:rsid w:val="00DE1061"/>
    <w:rsid w:val="00DE2699"/>
    <w:rsid w:val="00DE28AE"/>
    <w:rsid w:val="00DE7B12"/>
    <w:rsid w:val="00E1782A"/>
    <w:rsid w:val="00E25542"/>
    <w:rsid w:val="00E2770C"/>
    <w:rsid w:val="00E30BB5"/>
    <w:rsid w:val="00E31447"/>
    <w:rsid w:val="00E422A2"/>
    <w:rsid w:val="00E51C35"/>
    <w:rsid w:val="00E734C8"/>
    <w:rsid w:val="00E813B7"/>
    <w:rsid w:val="00E81F05"/>
    <w:rsid w:val="00E82874"/>
    <w:rsid w:val="00E9047D"/>
    <w:rsid w:val="00E95E44"/>
    <w:rsid w:val="00EA399C"/>
    <w:rsid w:val="00EB32FA"/>
    <w:rsid w:val="00EB4C19"/>
    <w:rsid w:val="00EB6589"/>
    <w:rsid w:val="00ED2177"/>
    <w:rsid w:val="00ED3B60"/>
    <w:rsid w:val="00EE6E92"/>
    <w:rsid w:val="00EF03C9"/>
    <w:rsid w:val="00EF0A8C"/>
    <w:rsid w:val="00EF2B16"/>
    <w:rsid w:val="00EF5C07"/>
    <w:rsid w:val="00EF6A28"/>
    <w:rsid w:val="00EF6FBF"/>
    <w:rsid w:val="00EF74CF"/>
    <w:rsid w:val="00F05BF1"/>
    <w:rsid w:val="00F10E8E"/>
    <w:rsid w:val="00F1113D"/>
    <w:rsid w:val="00F209A9"/>
    <w:rsid w:val="00F233FF"/>
    <w:rsid w:val="00F27556"/>
    <w:rsid w:val="00F27C45"/>
    <w:rsid w:val="00F34407"/>
    <w:rsid w:val="00F3539A"/>
    <w:rsid w:val="00F54A52"/>
    <w:rsid w:val="00F646C6"/>
    <w:rsid w:val="00F72D9F"/>
    <w:rsid w:val="00F7452A"/>
    <w:rsid w:val="00F76D55"/>
    <w:rsid w:val="00F77FAC"/>
    <w:rsid w:val="00F800AF"/>
    <w:rsid w:val="00F82AA4"/>
    <w:rsid w:val="00F84498"/>
    <w:rsid w:val="00F91683"/>
    <w:rsid w:val="00FA17FC"/>
    <w:rsid w:val="00FA43CC"/>
    <w:rsid w:val="00FB17AC"/>
    <w:rsid w:val="00FB7051"/>
    <w:rsid w:val="00FC08E1"/>
    <w:rsid w:val="00FC622D"/>
    <w:rsid w:val="00FE62A5"/>
    <w:rsid w:val="00FE69FE"/>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Naslov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Istaknuto">
    <w:name w:val="Emphasis"/>
    <w:qFormat/>
    <w:rPr>
      <w:i/>
    </w:rPr>
  </w:style>
  <w:style w:type="character" w:styleId="Hiperveza">
    <w:name w:val="Hyperlink"/>
    <w:rPr>
      <w:color w:val="0000FF"/>
      <w:u w:val="single"/>
    </w:rPr>
  </w:style>
  <w:style w:type="character" w:styleId="SlijeenaHiperveza">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dnoobrasca">
    <w:name w:val="HTML Bottom of Form"/>
    <w:next w:val="Normal"/>
    <w:hidden/>
    <w:pPr>
      <w:widowControl w:val="0"/>
      <w:pBdr>
        <w:top w:val="double" w:sz="2" w:space="0" w:color="000000"/>
      </w:pBdr>
      <w:jc w:val="center"/>
    </w:pPr>
    <w:rPr>
      <w:rFonts w:ascii="Arial" w:hAnsi="Arial"/>
      <w:snapToGrid w:val="0"/>
      <w:vanish/>
      <w:sz w:val="16"/>
    </w:rPr>
  </w:style>
  <w:style w:type="paragraph" w:styleId="z-vrhobrasca">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Naglaeno">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Kartadokumenta">
    <w:name w:val="Document Map"/>
    <w:basedOn w:val="Normal"/>
    <w:semiHidden/>
    <w:pPr>
      <w:shd w:val="clear" w:color="auto" w:fill="000080"/>
    </w:pPr>
    <w:rPr>
      <w:rFonts w:ascii="Tahoma" w:hAnsi="Tahoma"/>
    </w:rPr>
  </w:style>
  <w:style w:type="paragraph" w:styleId="Zaglavlje">
    <w:name w:val="header"/>
    <w:basedOn w:val="Normal"/>
    <w:pPr>
      <w:tabs>
        <w:tab w:val="center" w:pos="4320"/>
        <w:tab w:val="right" w:pos="8640"/>
      </w:tabs>
    </w:pPr>
  </w:style>
  <w:style w:type="paragraph" w:styleId="Podnoje">
    <w:name w:val="footer"/>
    <w:basedOn w:val="Normal"/>
    <w:link w:val="PodnojeChar"/>
    <w:pPr>
      <w:tabs>
        <w:tab w:val="center" w:pos="4320"/>
        <w:tab w:val="right" w:pos="8640"/>
      </w:tabs>
    </w:pPr>
  </w:style>
  <w:style w:type="character" w:styleId="Brojstranice">
    <w:name w:val="page number"/>
    <w:basedOn w:val="Zadanifontodlomka"/>
    <w:rsid w:val="007F095B"/>
  </w:style>
  <w:style w:type="paragraph" w:styleId="Tijeloteksta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Tekstfusnote">
    <w:name w:val="footnote text"/>
    <w:basedOn w:val="Normal"/>
    <w:semiHidden/>
    <w:rsid w:val="001951FE"/>
    <w:rPr>
      <w:sz w:val="20"/>
    </w:rPr>
  </w:style>
  <w:style w:type="character" w:styleId="Referencafusnote">
    <w:name w:val="footnote reference"/>
    <w:semiHidden/>
    <w:rsid w:val="001951FE"/>
    <w:rPr>
      <w:vertAlign w:val="superscript"/>
    </w:rPr>
  </w:style>
  <w:style w:type="character" w:customStyle="1" w:styleId="PodnojeChar">
    <w:name w:val="Podnožje Char"/>
    <w:link w:val="Podnoje"/>
    <w:rsid w:val="007727F3"/>
    <w:rPr>
      <w:snapToGrid w:val="0"/>
      <w:sz w:val="24"/>
      <w:lang w:val="en-US" w:eastAsia="en-US"/>
    </w:rPr>
  </w:style>
  <w:style w:type="paragraph" w:styleId="Tekstbalonia">
    <w:name w:val="Balloon Text"/>
    <w:basedOn w:val="Normal"/>
    <w:link w:val="TekstbaloniaChar"/>
    <w:rsid w:val="00D240C3"/>
    <w:pPr>
      <w:spacing w:before="0" w:after="0"/>
    </w:pPr>
    <w:rPr>
      <w:rFonts w:ascii="Tahoma" w:hAnsi="Tahoma" w:cs="Tahoma"/>
      <w:sz w:val="16"/>
      <w:szCs w:val="16"/>
    </w:rPr>
  </w:style>
  <w:style w:type="character" w:customStyle="1" w:styleId="TekstbaloniaChar">
    <w:name w:val="Tekst balončića Char"/>
    <w:link w:val="Tekstbalonia"/>
    <w:rsid w:val="00D240C3"/>
    <w:rPr>
      <w:rFonts w:ascii="Tahoma" w:hAnsi="Tahoma" w:cs="Tahoma"/>
      <w:snapToGrid w:val="0"/>
      <w:sz w:val="16"/>
      <w:szCs w:val="16"/>
      <w:lang w:val="en-US" w:eastAsia="en-US"/>
    </w:rPr>
  </w:style>
  <w:style w:type="paragraph" w:styleId="StandardWeb">
    <w:name w:val="Normal (Web)"/>
    <w:basedOn w:val="Normal"/>
    <w:uiPriority w:val="99"/>
    <w:unhideWhenUsed/>
    <w:rsid w:val="001F5D80"/>
    <w:pPr>
      <w:widowControl/>
      <w:spacing w:beforeAutospacing="1" w:afterAutospacing="1"/>
    </w:pPr>
    <w:rPr>
      <w:snapToGrid/>
      <w:szCs w:val="24"/>
      <w:lang w:val="en-GB" w:eastAsia="en-GB"/>
    </w:rPr>
  </w:style>
  <w:style w:type="character" w:styleId="Referencakomentara">
    <w:name w:val="annotation reference"/>
    <w:rsid w:val="00BC0714"/>
    <w:rPr>
      <w:sz w:val="16"/>
      <w:szCs w:val="16"/>
    </w:rPr>
  </w:style>
  <w:style w:type="paragraph" w:styleId="Tekstkomentara">
    <w:name w:val="annotation text"/>
    <w:basedOn w:val="Normal"/>
    <w:link w:val="TekstkomentaraChar"/>
    <w:rsid w:val="00BC0714"/>
    <w:rPr>
      <w:sz w:val="20"/>
    </w:rPr>
  </w:style>
  <w:style w:type="character" w:customStyle="1" w:styleId="TekstkomentaraChar">
    <w:name w:val="Tekst komentara Char"/>
    <w:link w:val="Tekstkomentara"/>
    <w:rsid w:val="00BC0714"/>
    <w:rPr>
      <w:snapToGrid w:val="0"/>
      <w:lang w:val="en-US" w:eastAsia="en-US"/>
    </w:rPr>
  </w:style>
  <w:style w:type="paragraph" w:styleId="Predmetkomentara">
    <w:name w:val="annotation subject"/>
    <w:basedOn w:val="Tekstkomentara"/>
    <w:next w:val="Tekstkomentara"/>
    <w:link w:val="PredmetkomentaraChar"/>
    <w:rsid w:val="00BC0714"/>
    <w:rPr>
      <w:b/>
      <w:bCs/>
    </w:rPr>
  </w:style>
  <w:style w:type="character" w:customStyle="1" w:styleId="PredmetkomentaraChar">
    <w:name w:val="Predmet komentara Char"/>
    <w:link w:val="Predmetkomentara"/>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Tekstkrajnjebiljeke">
    <w:name w:val="endnote text"/>
    <w:basedOn w:val="Normal"/>
    <w:link w:val="TekstkrajnjebiljekeChar"/>
    <w:rsid w:val="005B3ED3"/>
    <w:rPr>
      <w:sz w:val="20"/>
    </w:rPr>
  </w:style>
  <w:style w:type="character" w:customStyle="1" w:styleId="TekstkrajnjebiljekeChar">
    <w:name w:val="Tekst krajnje bilješke Char"/>
    <w:link w:val="Tekstkrajnjebiljeke"/>
    <w:rsid w:val="005B3ED3"/>
    <w:rPr>
      <w:snapToGrid w:val="0"/>
      <w:lang w:val="en-US" w:eastAsia="en-US"/>
    </w:rPr>
  </w:style>
  <w:style w:type="paragraph" w:styleId="Podnaslov">
    <w:name w:val="Subtitle"/>
    <w:basedOn w:val="Normal"/>
    <w:link w:val="PodnaslovChar"/>
    <w:qFormat/>
    <w:rsid w:val="00EF74CF"/>
    <w:pPr>
      <w:widowControl/>
      <w:spacing w:before="120" w:after="120"/>
      <w:jc w:val="center"/>
    </w:pPr>
    <w:rPr>
      <w:rFonts w:ascii="Arial" w:hAnsi="Arial"/>
      <w:b/>
      <w:sz w:val="28"/>
      <w:lang w:val="fr-BE"/>
    </w:rPr>
  </w:style>
  <w:style w:type="character" w:customStyle="1" w:styleId="PodnaslovChar">
    <w:name w:val="Podnaslov Char"/>
    <w:link w:val="Podnaslov"/>
    <w:rsid w:val="00EF74CF"/>
    <w:rPr>
      <w:rFonts w:ascii="Arial" w:hAnsi="Arial"/>
      <w:b/>
      <w:snapToGrid w:val="0"/>
      <w:sz w:val="28"/>
      <w:lang w:eastAsia="en-US"/>
    </w:rPr>
  </w:style>
  <w:style w:type="character" w:styleId="Nerijeenospominjanje">
    <w:name w:val="Unresolved Mention"/>
    <w:basedOn w:val="Zadanifontodlomka"/>
    <w:uiPriority w:val="99"/>
    <w:semiHidden/>
    <w:unhideWhenUsed/>
    <w:rsid w:val="000323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ctual-it.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actual-it.si/novice" TargetMode="External"/><Relationship Id="rId4" Type="http://schemas.openxmlformats.org/officeDocument/2006/relationships/settings" Target="settings.xml"/><Relationship Id="rId9" Type="http://schemas.openxmlformats.org/officeDocument/2006/relationships/hyperlink" Target="mailto:Dunja.Culibrk@actual-it.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3BF35-EF97-4ACB-93AD-C01F048FB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650</Words>
  <Characters>3707</Characters>
  <Application>Microsoft Office Word</Application>
  <DocSecurity>0</DocSecurity>
  <Lines>30</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Karmen Krivičić Spajić</cp:lastModifiedBy>
  <cp:revision>2</cp:revision>
  <cp:lastPrinted>2014-01-30T15:32:00Z</cp:lastPrinted>
  <dcterms:created xsi:type="dcterms:W3CDTF">2023-09-07T14:08:00Z</dcterms:created>
  <dcterms:modified xsi:type="dcterms:W3CDTF">2023-09-07T14:08:00Z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